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СОВЕТ НАРОДНЫХ ДЕПУТАТОВ</w:t>
      </w:r>
    </w:p>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ВЕРХНЕМАМОНСКОГО СЕЛЬСКОГО ПОСЕЛЕНИЯ</w:t>
      </w:r>
    </w:p>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ВЕРХНЕМАМОНСКОГО МУНИЦИПАЛЬНОГО РАЙОНА</w:t>
      </w:r>
    </w:p>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ВОРОНЕЖСКОЙ ОБЛАСТИ</w:t>
      </w:r>
    </w:p>
    <w:p w:rsidR="004A3D2C" w:rsidRPr="004A3D2C" w:rsidRDefault="004A3D2C" w:rsidP="004A3D2C">
      <w:pPr>
        <w:spacing w:after="0" w:line="240" w:lineRule="auto"/>
        <w:jc w:val="center"/>
        <w:rPr>
          <w:rFonts w:ascii="Arial" w:eastAsia="Times New Roman" w:hAnsi="Arial" w:cs="Arial"/>
          <w:b/>
          <w:sz w:val="24"/>
          <w:szCs w:val="24"/>
          <w:lang w:eastAsia="ru-RU"/>
        </w:rPr>
      </w:pPr>
    </w:p>
    <w:p w:rsidR="004A3D2C" w:rsidRPr="004A3D2C" w:rsidRDefault="004A3D2C" w:rsidP="004A3D2C">
      <w:pPr>
        <w:spacing w:after="0" w:line="240" w:lineRule="auto"/>
        <w:jc w:val="center"/>
        <w:rPr>
          <w:rFonts w:ascii="Arial" w:eastAsia="Times New Roman" w:hAnsi="Arial" w:cs="Arial"/>
          <w:b/>
          <w:sz w:val="24"/>
          <w:szCs w:val="24"/>
          <w:lang w:eastAsia="ru-RU"/>
        </w:rPr>
      </w:pPr>
      <w:proofErr w:type="gramStart"/>
      <w:r w:rsidRPr="004A3D2C">
        <w:rPr>
          <w:rFonts w:ascii="Arial" w:eastAsia="Times New Roman" w:hAnsi="Arial" w:cs="Arial"/>
          <w:b/>
          <w:sz w:val="24"/>
          <w:szCs w:val="24"/>
          <w:lang w:eastAsia="ru-RU"/>
        </w:rPr>
        <w:t>Р</w:t>
      </w:r>
      <w:proofErr w:type="gramEnd"/>
      <w:r w:rsidRPr="004A3D2C">
        <w:rPr>
          <w:rFonts w:ascii="Arial" w:eastAsia="Times New Roman" w:hAnsi="Arial" w:cs="Arial"/>
          <w:b/>
          <w:sz w:val="24"/>
          <w:szCs w:val="24"/>
          <w:lang w:eastAsia="ru-RU"/>
        </w:rPr>
        <w:t xml:space="preserve"> Е Ш Е Н И Е</w:t>
      </w:r>
    </w:p>
    <w:p w:rsidR="004A3D2C" w:rsidRPr="004A3D2C" w:rsidRDefault="004A3D2C" w:rsidP="004A3D2C">
      <w:pPr>
        <w:spacing w:after="0" w:line="240" w:lineRule="auto"/>
        <w:jc w:val="center"/>
        <w:rPr>
          <w:rFonts w:ascii="Arial" w:eastAsia="Times New Roman" w:hAnsi="Arial" w:cs="Arial"/>
          <w:b/>
          <w:sz w:val="24"/>
          <w:szCs w:val="24"/>
          <w:lang w:eastAsia="ru-RU"/>
        </w:rPr>
      </w:pPr>
    </w:p>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от 20 марта 2015 г. № 7</w:t>
      </w:r>
    </w:p>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w:t>
      </w:r>
    </w:p>
    <w:p w:rsidR="004A3D2C" w:rsidRPr="004A3D2C" w:rsidRDefault="004A3D2C" w:rsidP="004A3D2C">
      <w:pPr>
        <w:spacing w:after="0" w:line="240" w:lineRule="auto"/>
        <w:jc w:val="center"/>
        <w:rPr>
          <w:rFonts w:ascii="Arial" w:eastAsia="Times New Roman" w:hAnsi="Arial" w:cs="Arial"/>
          <w:b/>
          <w:sz w:val="24"/>
          <w:szCs w:val="24"/>
          <w:lang w:eastAsia="ru-RU"/>
        </w:rPr>
      </w:pPr>
      <w:r w:rsidRPr="004A3D2C">
        <w:rPr>
          <w:rFonts w:ascii="Arial" w:eastAsia="Times New Roman" w:hAnsi="Arial" w:cs="Arial"/>
          <w:b/>
          <w:sz w:val="24"/>
          <w:szCs w:val="24"/>
          <w:lang w:eastAsia="ru-RU"/>
        </w:rPr>
        <w:t>с. Верхний Мамон</w:t>
      </w:r>
    </w:p>
    <w:p w:rsidR="004A3D2C" w:rsidRPr="004A3D2C" w:rsidRDefault="004A3D2C" w:rsidP="004A3D2C">
      <w:pPr>
        <w:spacing w:after="0" w:line="240" w:lineRule="auto"/>
        <w:jc w:val="center"/>
        <w:rPr>
          <w:rFonts w:ascii="Arial" w:eastAsia="Times New Roman" w:hAnsi="Arial" w:cs="Arial"/>
          <w:b/>
          <w:sz w:val="24"/>
          <w:szCs w:val="24"/>
          <w:lang w:eastAsia="ru-RU"/>
        </w:rPr>
      </w:pPr>
    </w:p>
    <w:p w:rsidR="004A3D2C" w:rsidRPr="004A3D2C" w:rsidRDefault="004A3D2C" w:rsidP="004A3D2C">
      <w:pPr>
        <w:spacing w:before="240" w:after="60" w:line="240" w:lineRule="auto"/>
        <w:jc w:val="center"/>
        <w:outlineLvl w:val="0"/>
        <w:rPr>
          <w:rFonts w:ascii="Arial" w:eastAsia="Times New Roman" w:hAnsi="Arial" w:cs="Arial"/>
          <w:b/>
          <w:bCs/>
          <w:kern w:val="28"/>
          <w:sz w:val="32"/>
          <w:szCs w:val="32"/>
          <w:lang w:eastAsia="ru-RU"/>
        </w:rPr>
      </w:pPr>
      <w:r w:rsidRPr="004A3D2C">
        <w:rPr>
          <w:rFonts w:ascii="Arial" w:eastAsia="Times New Roman" w:hAnsi="Arial" w:cs="Arial"/>
          <w:b/>
          <w:bCs/>
          <w:kern w:val="28"/>
          <w:sz w:val="32"/>
          <w:szCs w:val="32"/>
          <w:lang w:eastAsia="ru-RU"/>
        </w:rPr>
        <w:t xml:space="preserve">О принятии Устава </w:t>
      </w:r>
      <w:proofErr w:type="spellStart"/>
      <w:r w:rsidRPr="004A3D2C">
        <w:rPr>
          <w:rFonts w:ascii="Arial" w:eastAsia="Times New Roman" w:hAnsi="Arial" w:cs="Arial"/>
          <w:b/>
          <w:bCs/>
          <w:kern w:val="28"/>
          <w:sz w:val="32"/>
          <w:szCs w:val="32"/>
          <w:lang w:eastAsia="ru-RU"/>
        </w:rPr>
        <w:t>Верхнемамонского</w:t>
      </w:r>
      <w:proofErr w:type="spellEnd"/>
      <w:r w:rsidRPr="004A3D2C">
        <w:rPr>
          <w:rFonts w:ascii="Arial" w:eastAsia="Times New Roman" w:hAnsi="Arial" w:cs="Arial"/>
          <w:b/>
          <w:bCs/>
          <w:kern w:val="28"/>
          <w:sz w:val="32"/>
          <w:szCs w:val="32"/>
          <w:lang w:eastAsia="ru-RU"/>
        </w:rPr>
        <w:t xml:space="preserve"> сельского поселения </w:t>
      </w:r>
      <w:proofErr w:type="spellStart"/>
      <w:r w:rsidRPr="004A3D2C">
        <w:rPr>
          <w:rFonts w:ascii="Arial" w:eastAsia="Times New Roman" w:hAnsi="Arial" w:cs="Arial"/>
          <w:b/>
          <w:bCs/>
          <w:kern w:val="28"/>
          <w:sz w:val="32"/>
          <w:szCs w:val="32"/>
          <w:lang w:eastAsia="ru-RU"/>
        </w:rPr>
        <w:t>Верхнемамонского</w:t>
      </w:r>
      <w:proofErr w:type="spellEnd"/>
      <w:r w:rsidRPr="004A3D2C">
        <w:rPr>
          <w:rFonts w:ascii="Arial" w:eastAsia="Times New Roman" w:hAnsi="Arial" w:cs="Arial"/>
          <w:b/>
          <w:bCs/>
          <w:kern w:val="28"/>
          <w:sz w:val="32"/>
          <w:szCs w:val="32"/>
          <w:lang w:eastAsia="ru-RU"/>
        </w:rPr>
        <w:t xml:space="preserve"> муниципального района Воронежской области</w:t>
      </w:r>
    </w:p>
    <w:p w:rsidR="004A3D2C" w:rsidRPr="004A3D2C" w:rsidRDefault="004A3D2C" w:rsidP="004A3D2C">
      <w:pPr>
        <w:spacing w:after="0" w:line="240" w:lineRule="auto"/>
        <w:jc w:val="center"/>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редакции решений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 28.07.2016 № 27; от 20.09.2017 № 21; от 31.05.2018 № 15; от 11.06.2019 № 12; от 12.08.2020 №25; </w:t>
      </w:r>
      <w:proofErr w:type="gramStart"/>
      <w:r w:rsidRPr="004A3D2C">
        <w:rPr>
          <w:rFonts w:ascii="Arial" w:eastAsia="Times New Roman" w:hAnsi="Arial" w:cs="Arial"/>
          <w:sz w:val="24"/>
          <w:szCs w:val="24"/>
          <w:lang w:eastAsia="ru-RU"/>
        </w:rPr>
        <w:t>от</w:t>
      </w:r>
      <w:proofErr w:type="gramEnd"/>
      <w:r w:rsidRPr="004A3D2C">
        <w:rPr>
          <w:rFonts w:ascii="Arial" w:eastAsia="Times New Roman" w:hAnsi="Arial" w:cs="Arial"/>
          <w:sz w:val="24"/>
          <w:szCs w:val="24"/>
          <w:lang w:eastAsia="ru-RU"/>
        </w:rPr>
        <w:t xml:space="preserve"> 14.05.2021 №6; от 31.05.2022 №17; от 05.08.2022 №25</w:t>
      </w:r>
      <w:r w:rsidR="00D60C53">
        <w:rPr>
          <w:rFonts w:ascii="Arial" w:eastAsia="Times New Roman" w:hAnsi="Arial" w:cs="Arial"/>
          <w:sz w:val="24"/>
          <w:szCs w:val="24"/>
          <w:lang w:eastAsia="ru-RU"/>
        </w:rPr>
        <w:t>; от 21.09.2023 №22</w:t>
      </w:r>
      <w:r w:rsidRPr="004A3D2C">
        <w:rPr>
          <w:rFonts w:ascii="Arial" w:eastAsia="Times New Roman" w:hAnsi="Arial" w:cs="Arial"/>
          <w:sz w:val="24"/>
          <w:szCs w:val="24"/>
          <w:lang w:eastAsia="ru-RU"/>
        </w:rPr>
        <w:t>)</w:t>
      </w:r>
    </w:p>
    <w:p w:rsidR="004A3D2C" w:rsidRPr="004A3D2C" w:rsidRDefault="004A3D2C" w:rsidP="004A3D2C">
      <w:pPr>
        <w:spacing w:after="0" w:line="240" w:lineRule="auto"/>
        <w:jc w:val="both"/>
        <w:rPr>
          <w:rFonts w:ascii="Arial" w:eastAsia="Times New Roman" w:hAnsi="Arial" w:cs="Arial"/>
          <w:b/>
          <w:sz w:val="24"/>
          <w:szCs w:val="24"/>
          <w:lang w:eastAsia="ru-RU"/>
        </w:rPr>
      </w:pP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pacing w:after="0" w:line="240" w:lineRule="auto"/>
        <w:ind w:firstLine="709"/>
        <w:jc w:val="center"/>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Р</w:t>
      </w:r>
      <w:proofErr w:type="gramEnd"/>
      <w:r w:rsidRPr="004A3D2C">
        <w:rPr>
          <w:rFonts w:ascii="Arial" w:eastAsia="Times New Roman" w:hAnsi="Arial" w:cs="Arial"/>
          <w:sz w:val="24"/>
          <w:szCs w:val="24"/>
          <w:lang w:eastAsia="ru-RU"/>
        </w:rPr>
        <w:t xml:space="preserve"> Е Ш И Л :</w:t>
      </w:r>
    </w:p>
    <w:p w:rsidR="004A3D2C" w:rsidRPr="004A3D2C" w:rsidRDefault="004A3D2C" w:rsidP="004A3D2C">
      <w:pPr>
        <w:spacing w:after="0" w:line="240" w:lineRule="auto"/>
        <w:ind w:firstLine="709"/>
        <w:jc w:val="center"/>
        <w:rPr>
          <w:rFonts w:ascii="Arial" w:eastAsia="Times New Roman" w:hAnsi="Arial" w:cs="Arial"/>
          <w:sz w:val="24"/>
          <w:szCs w:val="24"/>
          <w:lang w:eastAsia="ru-RU"/>
        </w:rPr>
      </w:pP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Принять прилагаемый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Представить настоящее решение и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Управление Министерства юстиции Российской Федерации по Воронежской области для государственной регистрации в порядке, </w:t>
      </w:r>
      <w:proofErr w:type="gramStart"/>
      <w:r w:rsidRPr="004A3D2C">
        <w:rPr>
          <w:rFonts w:ascii="Arial" w:eastAsia="Times New Roman" w:hAnsi="Arial" w:cs="Arial"/>
          <w:sz w:val="24"/>
          <w:szCs w:val="24"/>
          <w:lang w:eastAsia="ru-RU"/>
        </w:rPr>
        <w:t>установленном</w:t>
      </w:r>
      <w:proofErr w:type="gramEnd"/>
      <w:r w:rsidRPr="004A3D2C">
        <w:rPr>
          <w:rFonts w:ascii="Arial" w:eastAsia="Times New Roman" w:hAnsi="Arial" w:cs="Arial"/>
          <w:sz w:val="24"/>
          <w:szCs w:val="24"/>
          <w:lang w:eastAsia="ru-RU"/>
        </w:rPr>
        <w:t xml:space="preserve"> федеральным законодательством.</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Признать утратившими силу следующие муниципальные правовые акты:</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 постановление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сельсовета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15.11.2004 № 30 «О принятии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roofErr w:type="gramEnd"/>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15.10.2007 года № 100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09.10.2008 года № 143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30.09.2009 года № 22 «О внесении изменений и дополнений в Устав </w:t>
      </w:r>
      <w:proofErr w:type="spellStart"/>
      <w:r w:rsidRPr="004A3D2C">
        <w:rPr>
          <w:rFonts w:ascii="Arial" w:eastAsia="Times New Roman" w:hAnsi="Arial" w:cs="Arial"/>
          <w:sz w:val="24"/>
          <w:szCs w:val="24"/>
          <w:lang w:eastAsia="ru-RU"/>
        </w:rPr>
        <w:lastRenderedPageBreak/>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10.08.2010 года № 19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22.07.2011 года № 19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11.07.2012 года № 26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от 17.04.2014 года № 9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Опубликовать настоящее решение в официальном периодическом печатном издании «Информационный бюллетень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после его государственной регистрации.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Настоящее решение вступает в силу после его официального опубликования.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b/>
          <w:sz w:val="24"/>
          <w:szCs w:val="24"/>
          <w:lang w:eastAsia="ru-RU"/>
        </w:rPr>
      </w:pPr>
      <w:r w:rsidRPr="004A3D2C">
        <w:rPr>
          <w:rFonts w:ascii="Arial" w:eastAsia="Times New Roman" w:hAnsi="Arial" w:cs="Arial"/>
          <w:b/>
          <w:sz w:val="24"/>
          <w:szCs w:val="24"/>
          <w:lang w:eastAsia="ru-RU"/>
        </w:rPr>
        <w:t xml:space="preserve">Глава </w:t>
      </w:r>
      <w:proofErr w:type="spellStart"/>
      <w:r w:rsidRPr="004A3D2C">
        <w:rPr>
          <w:rFonts w:ascii="Arial" w:eastAsia="Times New Roman" w:hAnsi="Arial" w:cs="Arial"/>
          <w:b/>
          <w:sz w:val="24"/>
          <w:szCs w:val="24"/>
          <w:lang w:eastAsia="ru-RU"/>
        </w:rPr>
        <w:t>Верхнемамонского</w:t>
      </w:r>
      <w:proofErr w:type="spellEnd"/>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
          <w:sz w:val="24"/>
          <w:szCs w:val="24"/>
          <w:lang w:eastAsia="ru-RU"/>
        </w:rPr>
        <w:t>сельского поселения В.И. Сайгаков</w:t>
      </w:r>
    </w:p>
    <w:p w:rsidR="004A3D2C" w:rsidRPr="004A3D2C" w:rsidRDefault="004A3D2C" w:rsidP="004A3D2C">
      <w:pPr>
        <w:spacing w:after="0" w:line="240" w:lineRule="auto"/>
        <w:jc w:val="both"/>
        <w:rPr>
          <w:rFonts w:ascii="Arial" w:eastAsia="Calibri" w:hAnsi="Arial" w:cs="Arial"/>
          <w:sz w:val="24"/>
          <w:szCs w:val="24"/>
          <w:lang w:eastAsia="ru-RU"/>
        </w:rPr>
      </w:pPr>
      <w:r w:rsidRPr="004A3D2C">
        <w:rPr>
          <w:rFonts w:ascii="Arial" w:eastAsia="Times New Roman" w:hAnsi="Arial" w:cs="Arial"/>
          <w:sz w:val="24"/>
          <w:szCs w:val="24"/>
          <w:lang w:eastAsia="ru-RU"/>
        </w:rPr>
        <w:br w:type="page"/>
      </w:r>
    </w:p>
    <w:tbl>
      <w:tblPr>
        <w:tblW w:w="0" w:type="auto"/>
        <w:tblLook w:val="04A0" w:firstRow="1" w:lastRow="0" w:firstColumn="1" w:lastColumn="0" w:noHBand="0" w:noVBand="1"/>
      </w:tblPr>
      <w:tblGrid>
        <w:gridCol w:w="4785"/>
        <w:gridCol w:w="4786"/>
      </w:tblGrid>
      <w:tr w:rsidR="004A3D2C" w:rsidRPr="004A3D2C" w:rsidTr="004A3D2C">
        <w:tc>
          <w:tcPr>
            <w:tcW w:w="4785" w:type="dxa"/>
            <w:hideMark/>
          </w:tcPr>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lastRenderedPageBreak/>
              <w:t>Управление Министерства юстиции Российской Федерации по Воронежской области</w:t>
            </w:r>
          </w:p>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t>24.04.2015</w:t>
            </w:r>
          </w:p>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t>Устав зарегистрирован</w:t>
            </w:r>
          </w:p>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t xml:space="preserve">Государственный регистрационный номер № </w:t>
            </w:r>
            <w:r w:rsidRPr="004A3D2C">
              <w:rPr>
                <w:rFonts w:ascii="Arial" w:eastAsia="Calibri" w:hAnsi="Arial" w:cs="Arial"/>
                <w:sz w:val="24"/>
                <w:szCs w:val="24"/>
                <w:lang w:val="en-US"/>
              </w:rPr>
              <w:t>RU</w:t>
            </w:r>
            <w:r w:rsidRPr="004A3D2C">
              <w:rPr>
                <w:rFonts w:ascii="Arial" w:eastAsia="Calibri" w:hAnsi="Arial" w:cs="Arial"/>
                <w:sz w:val="24"/>
                <w:szCs w:val="24"/>
              </w:rPr>
              <w:t xml:space="preserve"> 365063012015001</w:t>
            </w:r>
          </w:p>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t>Начальник Управления Минюста России по Воронежской области</w:t>
            </w:r>
          </w:p>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t>В.Б. Орлов</w:t>
            </w:r>
          </w:p>
        </w:tc>
        <w:tc>
          <w:tcPr>
            <w:tcW w:w="4786" w:type="dxa"/>
          </w:tcPr>
          <w:p w:rsidR="004A3D2C" w:rsidRPr="004A3D2C" w:rsidRDefault="004A3D2C" w:rsidP="004A3D2C">
            <w:pPr>
              <w:widowControl w:val="0"/>
              <w:snapToGrid w:val="0"/>
              <w:spacing w:after="0" w:line="240" w:lineRule="auto"/>
              <w:jc w:val="center"/>
              <w:rPr>
                <w:rFonts w:ascii="Arial" w:eastAsia="Calibri" w:hAnsi="Arial" w:cs="Arial"/>
                <w:sz w:val="24"/>
                <w:szCs w:val="24"/>
              </w:rPr>
            </w:pPr>
            <w:proofErr w:type="gramStart"/>
            <w:r w:rsidRPr="004A3D2C">
              <w:rPr>
                <w:rFonts w:ascii="Arial" w:eastAsia="Calibri" w:hAnsi="Arial" w:cs="Arial"/>
                <w:sz w:val="24"/>
                <w:szCs w:val="24"/>
              </w:rPr>
              <w:t>Принят</w:t>
            </w:r>
            <w:proofErr w:type="gramEnd"/>
            <w:r w:rsidRPr="004A3D2C">
              <w:rPr>
                <w:rFonts w:ascii="Arial" w:eastAsia="Calibri" w:hAnsi="Arial" w:cs="Arial"/>
                <w:sz w:val="24"/>
                <w:szCs w:val="24"/>
              </w:rPr>
              <w:t xml:space="preserve"> Решением Совета народных депутатов </w:t>
            </w:r>
            <w:proofErr w:type="spellStart"/>
            <w:r w:rsidRPr="004A3D2C">
              <w:rPr>
                <w:rFonts w:ascii="Arial" w:eastAsia="Calibri" w:hAnsi="Arial" w:cs="Arial"/>
                <w:sz w:val="24"/>
                <w:szCs w:val="24"/>
              </w:rPr>
              <w:t>Верхнемамонского</w:t>
            </w:r>
            <w:proofErr w:type="spellEnd"/>
            <w:r w:rsidRPr="004A3D2C">
              <w:rPr>
                <w:rFonts w:ascii="Arial" w:eastAsia="Calibri" w:hAnsi="Arial" w:cs="Arial"/>
                <w:sz w:val="24"/>
                <w:szCs w:val="24"/>
              </w:rPr>
              <w:t xml:space="preserve"> сельского поселения </w:t>
            </w:r>
            <w:proofErr w:type="spellStart"/>
            <w:r w:rsidRPr="004A3D2C">
              <w:rPr>
                <w:rFonts w:ascii="Arial" w:eastAsia="Calibri" w:hAnsi="Arial" w:cs="Arial"/>
                <w:sz w:val="24"/>
                <w:szCs w:val="24"/>
              </w:rPr>
              <w:t>Верхнемамонского</w:t>
            </w:r>
            <w:proofErr w:type="spellEnd"/>
            <w:r w:rsidRPr="004A3D2C">
              <w:rPr>
                <w:rFonts w:ascii="Arial" w:eastAsia="Calibri" w:hAnsi="Arial" w:cs="Arial"/>
                <w:sz w:val="24"/>
                <w:szCs w:val="24"/>
              </w:rPr>
              <w:t xml:space="preserve"> муниципального района Воронежской области</w:t>
            </w:r>
          </w:p>
          <w:p w:rsidR="004A3D2C" w:rsidRPr="004A3D2C" w:rsidRDefault="004A3D2C" w:rsidP="004A3D2C">
            <w:pPr>
              <w:widowControl w:val="0"/>
              <w:snapToGrid w:val="0"/>
              <w:spacing w:after="0" w:line="240" w:lineRule="auto"/>
              <w:jc w:val="center"/>
              <w:rPr>
                <w:rFonts w:ascii="Arial" w:eastAsia="Calibri" w:hAnsi="Arial" w:cs="Arial"/>
                <w:sz w:val="24"/>
                <w:szCs w:val="24"/>
              </w:rPr>
            </w:pPr>
            <w:r w:rsidRPr="004A3D2C">
              <w:rPr>
                <w:rFonts w:ascii="Arial" w:eastAsia="Calibri" w:hAnsi="Arial" w:cs="Arial"/>
                <w:sz w:val="24"/>
                <w:szCs w:val="24"/>
              </w:rPr>
              <w:t>от 20.03.2015 № 7</w:t>
            </w:r>
          </w:p>
          <w:p w:rsidR="004A3D2C" w:rsidRPr="004A3D2C" w:rsidRDefault="004A3D2C" w:rsidP="004A3D2C">
            <w:pPr>
              <w:widowControl w:val="0"/>
              <w:snapToGrid w:val="0"/>
              <w:spacing w:after="0" w:line="240" w:lineRule="auto"/>
              <w:jc w:val="both"/>
              <w:rPr>
                <w:rFonts w:ascii="Arial" w:eastAsia="Calibri" w:hAnsi="Arial" w:cs="Arial"/>
                <w:sz w:val="24"/>
                <w:szCs w:val="24"/>
              </w:rPr>
            </w:pPr>
          </w:p>
        </w:tc>
      </w:tr>
    </w:tbl>
    <w:p w:rsidR="004A3D2C" w:rsidRPr="004A3D2C" w:rsidRDefault="004A3D2C" w:rsidP="004A3D2C">
      <w:pPr>
        <w:widowControl w:val="0"/>
        <w:snapToGrid w:val="0"/>
        <w:spacing w:after="0" w:line="240" w:lineRule="auto"/>
        <w:ind w:right="-2"/>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sz w:val="24"/>
          <w:szCs w:val="24"/>
          <w:lang w:eastAsia="ru-RU"/>
        </w:rPr>
      </w:pPr>
    </w:p>
    <w:p w:rsidR="004A3D2C" w:rsidRPr="004A3D2C" w:rsidRDefault="004A3D2C" w:rsidP="004A3D2C">
      <w:pPr>
        <w:widowControl w:val="0"/>
        <w:snapToGrid w:val="0"/>
        <w:spacing w:after="0" w:line="240" w:lineRule="auto"/>
        <w:ind w:right="-2"/>
        <w:jc w:val="center"/>
        <w:rPr>
          <w:rFonts w:ascii="Arial" w:eastAsia="Calibri" w:hAnsi="Arial" w:cs="Arial"/>
          <w:b/>
          <w:bCs/>
          <w:sz w:val="24"/>
          <w:szCs w:val="24"/>
          <w:lang w:eastAsia="ru-RU"/>
        </w:rPr>
      </w:pPr>
    </w:p>
    <w:p w:rsidR="004A3D2C" w:rsidRPr="004A3D2C" w:rsidRDefault="004A3D2C" w:rsidP="004A3D2C">
      <w:pPr>
        <w:widowControl w:val="0"/>
        <w:snapToGrid w:val="0"/>
        <w:spacing w:after="0" w:line="240" w:lineRule="auto"/>
        <w:jc w:val="center"/>
        <w:rPr>
          <w:rFonts w:ascii="Arial" w:eastAsia="Calibri" w:hAnsi="Arial" w:cs="Arial"/>
          <w:b/>
          <w:bCs/>
          <w:sz w:val="24"/>
          <w:szCs w:val="24"/>
          <w:lang w:eastAsia="ru-RU"/>
        </w:rPr>
      </w:pPr>
      <w:r w:rsidRPr="004A3D2C">
        <w:rPr>
          <w:rFonts w:ascii="Arial" w:eastAsia="Calibri" w:hAnsi="Arial" w:cs="Arial"/>
          <w:b/>
          <w:bCs/>
          <w:sz w:val="24"/>
          <w:szCs w:val="24"/>
          <w:lang w:eastAsia="ru-RU"/>
        </w:rPr>
        <w:t>УСТАВ</w:t>
      </w:r>
    </w:p>
    <w:p w:rsidR="004A3D2C" w:rsidRPr="004A3D2C" w:rsidRDefault="004A3D2C" w:rsidP="004A3D2C">
      <w:pPr>
        <w:widowControl w:val="0"/>
        <w:snapToGrid w:val="0"/>
        <w:spacing w:after="0" w:line="240" w:lineRule="auto"/>
        <w:jc w:val="center"/>
        <w:rPr>
          <w:rFonts w:ascii="Arial" w:eastAsia="Calibri" w:hAnsi="Arial" w:cs="Arial"/>
          <w:b/>
          <w:bCs/>
          <w:sz w:val="24"/>
          <w:szCs w:val="24"/>
          <w:lang w:eastAsia="ru-RU"/>
        </w:rPr>
      </w:pPr>
      <w:r w:rsidRPr="004A3D2C">
        <w:rPr>
          <w:rFonts w:ascii="Arial" w:eastAsia="Calibri" w:hAnsi="Arial" w:cs="Arial"/>
          <w:b/>
          <w:bCs/>
          <w:sz w:val="24"/>
          <w:szCs w:val="24"/>
          <w:lang w:eastAsia="ru-RU"/>
        </w:rPr>
        <w:t>ВЕРХНЕМАМОНСКОГО СЕЛЬСКОГО ПОСЕЛЕНИЯ</w:t>
      </w:r>
    </w:p>
    <w:p w:rsidR="004A3D2C" w:rsidRPr="004A3D2C" w:rsidRDefault="004A3D2C" w:rsidP="004A3D2C">
      <w:pPr>
        <w:widowControl w:val="0"/>
        <w:snapToGrid w:val="0"/>
        <w:spacing w:after="0" w:line="240" w:lineRule="auto"/>
        <w:jc w:val="center"/>
        <w:rPr>
          <w:rFonts w:ascii="Arial" w:eastAsia="Calibri" w:hAnsi="Arial" w:cs="Arial"/>
          <w:b/>
          <w:bCs/>
          <w:sz w:val="24"/>
          <w:szCs w:val="24"/>
          <w:lang w:eastAsia="ru-RU"/>
        </w:rPr>
      </w:pPr>
      <w:r w:rsidRPr="004A3D2C">
        <w:rPr>
          <w:rFonts w:ascii="Arial" w:eastAsia="Calibri" w:hAnsi="Arial" w:cs="Arial"/>
          <w:b/>
          <w:bCs/>
          <w:sz w:val="24"/>
          <w:szCs w:val="24"/>
          <w:lang w:eastAsia="ru-RU"/>
        </w:rPr>
        <w:t>ВЕРХНЕМАМОНСКОГО МУНИЦИПАЛЬНОГО РАЙОНА</w:t>
      </w:r>
    </w:p>
    <w:p w:rsidR="004A3D2C" w:rsidRPr="004A3D2C" w:rsidRDefault="004A3D2C" w:rsidP="004A3D2C">
      <w:pPr>
        <w:widowControl w:val="0"/>
        <w:snapToGrid w:val="0"/>
        <w:spacing w:after="0" w:line="240" w:lineRule="auto"/>
        <w:jc w:val="center"/>
        <w:rPr>
          <w:rFonts w:ascii="Arial" w:eastAsia="Calibri" w:hAnsi="Arial" w:cs="Arial"/>
          <w:b/>
          <w:bCs/>
          <w:sz w:val="24"/>
          <w:szCs w:val="24"/>
          <w:lang w:eastAsia="ru-RU"/>
        </w:rPr>
      </w:pPr>
      <w:r w:rsidRPr="004A3D2C">
        <w:rPr>
          <w:rFonts w:ascii="Arial" w:eastAsia="Calibri" w:hAnsi="Arial" w:cs="Arial"/>
          <w:b/>
          <w:bCs/>
          <w:sz w:val="24"/>
          <w:szCs w:val="24"/>
          <w:lang w:eastAsia="ru-RU"/>
        </w:rPr>
        <w:t>ВОРОНЕЖСКОЙ ОБЛАСТИ</w:t>
      </w:r>
    </w:p>
    <w:p w:rsidR="004A3D2C" w:rsidRPr="004A3D2C" w:rsidRDefault="004A3D2C" w:rsidP="004A3D2C">
      <w:pPr>
        <w:spacing w:after="0" w:line="240" w:lineRule="auto"/>
        <w:jc w:val="center"/>
        <w:rPr>
          <w:rFonts w:ascii="Arial" w:eastAsia="Times New Roman" w:hAnsi="Arial" w:cs="Arial"/>
          <w:sz w:val="24"/>
          <w:szCs w:val="24"/>
          <w:lang w:eastAsia="ru-RU"/>
        </w:rPr>
      </w:pPr>
    </w:p>
    <w:p w:rsidR="004A3D2C" w:rsidRPr="004A3D2C" w:rsidRDefault="004A3D2C" w:rsidP="004A3D2C">
      <w:pPr>
        <w:spacing w:after="0" w:line="240" w:lineRule="auto"/>
        <w:jc w:val="center"/>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редакции решений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 28.07.2016 № 27; от 20.09.2017 № 21; от 11.06.2019 № 12; от 12.08.2020 №25;от 14.05.2021 №6; </w:t>
      </w:r>
      <w:proofErr w:type="gramStart"/>
      <w:r w:rsidRPr="004A3D2C">
        <w:rPr>
          <w:rFonts w:ascii="Arial" w:eastAsia="Times New Roman" w:hAnsi="Arial" w:cs="Arial"/>
          <w:sz w:val="24"/>
          <w:szCs w:val="24"/>
          <w:lang w:eastAsia="ru-RU"/>
        </w:rPr>
        <w:t>от</w:t>
      </w:r>
      <w:proofErr w:type="gramEnd"/>
      <w:r w:rsidRPr="004A3D2C">
        <w:rPr>
          <w:rFonts w:ascii="Arial" w:eastAsia="Times New Roman" w:hAnsi="Arial" w:cs="Arial"/>
          <w:sz w:val="24"/>
          <w:szCs w:val="24"/>
          <w:lang w:eastAsia="ru-RU"/>
        </w:rPr>
        <w:t xml:space="preserve"> 31.05.2022 №17)</w:t>
      </w:r>
    </w:p>
    <w:p w:rsidR="004A3D2C" w:rsidRPr="004A3D2C" w:rsidRDefault="004A3D2C" w:rsidP="004A3D2C">
      <w:pPr>
        <w:spacing w:after="0" w:line="240" w:lineRule="auto"/>
        <w:jc w:val="center"/>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br w:type="page"/>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center"/>
        <w:rPr>
          <w:rFonts w:ascii="Arial" w:eastAsia="Times New Roman" w:hAnsi="Arial" w:cs="Arial"/>
          <w:bCs/>
          <w:sz w:val="24"/>
          <w:szCs w:val="24"/>
          <w:u w:val="single"/>
          <w:lang w:eastAsia="ru-RU"/>
        </w:rPr>
      </w:pPr>
      <w:r w:rsidRPr="004A3D2C">
        <w:rPr>
          <w:rFonts w:ascii="Arial" w:eastAsia="Times New Roman" w:hAnsi="Arial" w:cs="Arial"/>
          <w:bCs/>
          <w:sz w:val="24"/>
          <w:szCs w:val="24"/>
          <w:u w:val="single"/>
          <w:lang w:eastAsia="ru-RU"/>
        </w:rPr>
        <w:t>ГЛАВА 1. Общие положения.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 Права граждан на осуществление местного самоуправления.</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2. Гарантии прав граждан на осуществление местного самоуправления.</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3. Правовая основа местного самоуправления сельского поселения.</w:t>
      </w:r>
    </w:p>
    <w:p w:rsidR="004A3D2C" w:rsidRPr="004A3D2C" w:rsidRDefault="004A3D2C" w:rsidP="004A3D2C">
      <w:pPr>
        <w:widowControl w:val="0"/>
        <w:tabs>
          <w:tab w:val="left" w:pos="1080"/>
        </w:tabs>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bookmarkStart w:id="0" w:name="OLE_LINK1"/>
      <w:proofErr w:type="gramStart"/>
      <w:r w:rsidRPr="004A3D2C">
        <w:rPr>
          <w:rFonts w:ascii="Arial" w:eastAsia="Times New Roman" w:hAnsi="Arial" w:cs="Arial"/>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A3D2C">
        <w:rPr>
          <w:rFonts w:ascii="Arial" w:eastAsia="Times New Roman" w:hAnsi="Arial" w:cs="Arial"/>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4A3D2C" w:rsidRPr="004A3D2C" w:rsidRDefault="004A3D2C" w:rsidP="004A3D2C">
      <w:pPr>
        <w:adjustRightInd w:val="0"/>
        <w:spacing w:after="0" w:line="240" w:lineRule="auto"/>
        <w:ind w:firstLine="709"/>
        <w:jc w:val="both"/>
        <w:outlineLvl w:val="1"/>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outlineLvl w:val="1"/>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outlineLvl w:val="1"/>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4. Наименование и правовой статус сельского поселения.</w:t>
      </w:r>
    </w:p>
    <w:p w:rsidR="004A3D2C" w:rsidRPr="004A3D2C" w:rsidRDefault="004A3D2C" w:rsidP="004A3D2C">
      <w:pPr>
        <w:adjustRightInd w:val="0"/>
        <w:spacing w:after="0" w:line="240" w:lineRule="auto"/>
        <w:ind w:firstLine="709"/>
        <w:jc w:val="both"/>
        <w:outlineLvl w:val="1"/>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Полное наименование муниципального образования: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(далее по тексту Устава -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поселение).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Верхнемамонский сельсовет образован решением исполнительного Комитета Воронежского областного Совета депутатов трудящихся от 15 декабря 1970 года № 996 «Об административно-территориальном составе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и </w:t>
      </w:r>
      <w:proofErr w:type="spellStart"/>
      <w:r w:rsidRPr="004A3D2C">
        <w:rPr>
          <w:rFonts w:ascii="Arial" w:eastAsia="Times New Roman" w:hAnsi="Arial" w:cs="Arial"/>
          <w:sz w:val="24"/>
          <w:szCs w:val="24"/>
          <w:lang w:eastAsia="ru-RU"/>
        </w:rPr>
        <w:t>Поворинского</w:t>
      </w:r>
      <w:proofErr w:type="spellEnd"/>
      <w:r w:rsidRPr="004A3D2C">
        <w:rPr>
          <w:rFonts w:ascii="Arial" w:eastAsia="Times New Roman" w:hAnsi="Arial" w:cs="Arial"/>
          <w:sz w:val="24"/>
          <w:szCs w:val="24"/>
          <w:lang w:eastAsia="ru-RU"/>
        </w:rPr>
        <w:t xml:space="preserve"> районов».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Верхнемамонский сельсовет наделен статусом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Границы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установлены законом Воронежской области от «15» октября 2004г. № 63 - 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 состав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входят следующие населенные пункты:</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село Верхний Мамон;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хутор Красноярский.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Административным центром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является село Верхний Мамон.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Преобразование, упразднение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5</w:t>
      </w:r>
      <w:r w:rsidRPr="004A3D2C">
        <w:rPr>
          <w:rFonts w:ascii="Arial" w:eastAsia="Times New Roman" w:hAnsi="Arial" w:cs="Arial"/>
          <w:bCs/>
          <w:i/>
          <w:iCs/>
          <w:sz w:val="24"/>
          <w:szCs w:val="24"/>
          <w:lang w:eastAsia="ru-RU"/>
        </w:rPr>
        <w:t>.</w:t>
      </w:r>
      <w:r w:rsidRPr="004A3D2C">
        <w:rPr>
          <w:rFonts w:ascii="Arial" w:eastAsia="Times New Roman" w:hAnsi="Arial" w:cs="Arial"/>
          <w:bCs/>
          <w:sz w:val="24"/>
          <w:szCs w:val="24"/>
          <w:lang w:eastAsia="ru-RU"/>
        </w:rPr>
        <w:t xml:space="preserve"> Жители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tabs>
          <w:tab w:val="left" w:pos="284"/>
        </w:tabs>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Жителями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являются граждане Российской Федерации, постоянно или преимущественно проживающие на его территории. </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 xml:space="preserve">2. Иностранные граждане, постоянно или преимущественно проживающие на территории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A3D2C" w:rsidRPr="004A3D2C" w:rsidRDefault="004A3D2C" w:rsidP="004A3D2C">
      <w:pPr>
        <w:widowControl w:val="0"/>
        <w:tabs>
          <w:tab w:val="left" w:pos="0"/>
        </w:tabs>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устанавливать для жителей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почетное звание: «Почетный житель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Порядок присвоения почетного звания определяется Положением, утверждаемым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pacing w:after="0" w:line="240" w:lineRule="auto"/>
        <w:ind w:firstLine="709"/>
        <w:jc w:val="both"/>
        <w:rPr>
          <w:rFonts w:ascii="Arial" w:eastAsia="Times New Roman" w:hAnsi="Arial" w:cs="Arial"/>
          <w:bCs/>
          <w:snapToGrid w:val="0"/>
          <w:sz w:val="24"/>
          <w:szCs w:val="24"/>
          <w:lang w:eastAsia="ru-RU"/>
        </w:rPr>
      </w:pPr>
    </w:p>
    <w:p w:rsidR="004A3D2C" w:rsidRPr="004A3D2C" w:rsidRDefault="004A3D2C" w:rsidP="004A3D2C">
      <w:pPr>
        <w:widowControl w:val="0"/>
        <w:spacing w:after="0" w:line="240" w:lineRule="auto"/>
        <w:ind w:firstLine="709"/>
        <w:jc w:val="both"/>
        <w:rPr>
          <w:rFonts w:ascii="Arial" w:eastAsia="Times New Roman" w:hAnsi="Arial" w:cs="Arial"/>
          <w:bCs/>
          <w:snapToGrid w:val="0"/>
          <w:sz w:val="24"/>
          <w:szCs w:val="24"/>
          <w:lang w:eastAsia="ru-RU"/>
        </w:rPr>
      </w:pPr>
      <w:r w:rsidRPr="004A3D2C">
        <w:rPr>
          <w:rFonts w:ascii="Arial" w:eastAsia="Times New Roman" w:hAnsi="Arial" w:cs="Arial"/>
          <w:bCs/>
          <w:snapToGrid w:val="0"/>
          <w:sz w:val="24"/>
          <w:szCs w:val="24"/>
          <w:lang w:eastAsia="ru-RU"/>
        </w:rPr>
        <w:t xml:space="preserve">Статья 6. Официальные символы </w:t>
      </w:r>
      <w:proofErr w:type="spellStart"/>
      <w:r w:rsidRPr="004A3D2C">
        <w:rPr>
          <w:rFonts w:ascii="Arial" w:eastAsia="Times New Roman" w:hAnsi="Arial" w:cs="Arial"/>
          <w:bCs/>
          <w:snapToGrid w:val="0"/>
          <w:sz w:val="24"/>
          <w:szCs w:val="24"/>
          <w:lang w:eastAsia="ru-RU"/>
        </w:rPr>
        <w:t>Верхнемамонского</w:t>
      </w:r>
      <w:proofErr w:type="spellEnd"/>
      <w:r w:rsidRPr="004A3D2C">
        <w:rPr>
          <w:rFonts w:ascii="Arial" w:eastAsia="Times New Roman" w:hAnsi="Arial" w:cs="Arial"/>
          <w:bCs/>
          <w:snapToGrid w:val="0"/>
          <w:sz w:val="24"/>
          <w:szCs w:val="24"/>
          <w:lang w:eastAsia="ru-RU"/>
        </w:rPr>
        <w:t xml:space="preserve"> сельского поселения.</w:t>
      </w:r>
    </w:p>
    <w:p w:rsidR="004A3D2C" w:rsidRPr="004A3D2C" w:rsidRDefault="004A3D2C" w:rsidP="004A3D2C">
      <w:pPr>
        <w:widowControl w:val="0"/>
        <w:spacing w:after="0" w:line="240" w:lineRule="auto"/>
        <w:ind w:firstLine="709"/>
        <w:jc w:val="both"/>
        <w:rPr>
          <w:rFonts w:ascii="Arial" w:eastAsia="Times New Roman" w:hAnsi="Arial" w:cs="Arial"/>
          <w:bCs/>
          <w:snapToGrid w:val="0"/>
          <w:sz w:val="24"/>
          <w:szCs w:val="24"/>
          <w:lang w:eastAsia="ru-RU"/>
        </w:rPr>
      </w:pPr>
    </w:p>
    <w:p w:rsidR="004A3D2C" w:rsidRPr="004A3D2C" w:rsidRDefault="004A3D2C" w:rsidP="004A3D2C">
      <w:pPr>
        <w:widowControl w:val="0"/>
        <w:spacing w:after="0" w:line="240" w:lineRule="auto"/>
        <w:ind w:firstLine="709"/>
        <w:jc w:val="both"/>
        <w:rPr>
          <w:rFonts w:ascii="Arial" w:eastAsia="Times New Roman" w:hAnsi="Arial" w:cs="Arial"/>
          <w:snapToGrid w:val="0"/>
          <w:sz w:val="24"/>
          <w:szCs w:val="24"/>
          <w:lang w:eastAsia="ru-RU"/>
        </w:rPr>
      </w:pPr>
      <w:r w:rsidRPr="004A3D2C">
        <w:rPr>
          <w:rFonts w:ascii="Arial" w:eastAsia="Times New Roman" w:hAnsi="Arial" w:cs="Arial"/>
          <w:snapToGrid w:val="0"/>
          <w:sz w:val="24"/>
          <w:szCs w:val="24"/>
          <w:lang w:eastAsia="ru-RU"/>
        </w:rPr>
        <w:t xml:space="preserve">1.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w:t>
      </w:r>
      <w:r w:rsidRPr="004A3D2C">
        <w:rPr>
          <w:rFonts w:ascii="Arial" w:eastAsia="Times New Roman" w:hAnsi="Arial" w:cs="Arial"/>
          <w:snapToGrid w:val="0"/>
          <w:sz w:val="24"/>
          <w:szCs w:val="24"/>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A3D2C" w:rsidRPr="004A3D2C" w:rsidRDefault="004A3D2C" w:rsidP="004A3D2C">
      <w:pPr>
        <w:widowControl w:val="0"/>
        <w:spacing w:after="0" w:line="240" w:lineRule="auto"/>
        <w:ind w:firstLine="709"/>
        <w:jc w:val="both"/>
        <w:rPr>
          <w:rFonts w:ascii="Arial" w:eastAsia="Times New Roman" w:hAnsi="Arial" w:cs="Arial"/>
          <w:snapToGrid w:val="0"/>
          <w:sz w:val="24"/>
          <w:szCs w:val="24"/>
          <w:lang w:eastAsia="ru-RU"/>
        </w:rPr>
      </w:pPr>
      <w:r w:rsidRPr="004A3D2C">
        <w:rPr>
          <w:rFonts w:ascii="Arial" w:eastAsia="Times New Roman" w:hAnsi="Arial" w:cs="Arial"/>
          <w:snapToGrid w:val="0"/>
          <w:sz w:val="24"/>
          <w:szCs w:val="24"/>
          <w:lang w:eastAsia="ru-RU"/>
        </w:rPr>
        <w:t xml:space="preserve">2. Официальные символы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w:t>
      </w:r>
      <w:r w:rsidRPr="004A3D2C">
        <w:rPr>
          <w:rFonts w:ascii="Arial" w:eastAsia="Times New Roman" w:hAnsi="Arial" w:cs="Arial"/>
          <w:snapToGrid w:val="0"/>
          <w:sz w:val="24"/>
          <w:szCs w:val="24"/>
          <w:lang w:eastAsia="ru-RU"/>
        </w:rPr>
        <w:t xml:space="preserve">сельского поселения </w:t>
      </w:r>
      <w:r w:rsidRPr="004A3D2C">
        <w:rPr>
          <w:rFonts w:ascii="Arial" w:eastAsia="Times New Roman" w:hAnsi="Arial" w:cs="Arial"/>
          <w:snapToGrid w:val="0"/>
          <w:sz w:val="24"/>
          <w:szCs w:val="24"/>
          <w:lang w:eastAsia="ru-RU"/>
        </w:rPr>
        <w:lastRenderedPageBreak/>
        <w:t>подлежат государственной регистрации в порядке, установленном федеральным законодательством.</w:t>
      </w:r>
    </w:p>
    <w:p w:rsidR="004A3D2C" w:rsidRPr="004A3D2C" w:rsidRDefault="004A3D2C" w:rsidP="004A3D2C">
      <w:pPr>
        <w:widowControl w:val="0"/>
        <w:spacing w:after="0" w:line="240" w:lineRule="auto"/>
        <w:ind w:firstLine="709"/>
        <w:jc w:val="both"/>
        <w:rPr>
          <w:rFonts w:ascii="Arial" w:eastAsia="Times New Roman" w:hAnsi="Arial" w:cs="Arial"/>
          <w:snapToGrid w:val="0"/>
          <w:sz w:val="24"/>
          <w:szCs w:val="24"/>
          <w:lang w:eastAsia="ru-RU"/>
        </w:rPr>
      </w:pPr>
      <w:r w:rsidRPr="004A3D2C">
        <w:rPr>
          <w:rFonts w:ascii="Arial" w:eastAsia="Times New Roman" w:hAnsi="Arial" w:cs="Arial"/>
          <w:snapToGrid w:val="0"/>
          <w:sz w:val="24"/>
          <w:szCs w:val="24"/>
          <w:lang w:eastAsia="ru-RU"/>
        </w:rPr>
        <w:t xml:space="preserve">3. Официальные символы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w:t>
      </w:r>
      <w:r w:rsidRPr="004A3D2C">
        <w:rPr>
          <w:rFonts w:ascii="Arial" w:eastAsia="Times New Roman" w:hAnsi="Arial" w:cs="Arial"/>
          <w:snapToGrid w:val="0"/>
          <w:sz w:val="24"/>
          <w:szCs w:val="24"/>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w:t>
      </w:r>
      <w:r w:rsidRPr="004A3D2C">
        <w:rPr>
          <w:rFonts w:ascii="Arial" w:eastAsia="Times New Roman" w:hAnsi="Arial" w:cs="Arial"/>
          <w:snapToGrid w:val="0"/>
          <w:sz w:val="24"/>
          <w:szCs w:val="24"/>
          <w:lang w:eastAsia="ru-RU"/>
        </w:rPr>
        <w:t>сельского поселения.</w:t>
      </w:r>
    </w:p>
    <w:p w:rsidR="004A3D2C" w:rsidRPr="004A3D2C" w:rsidRDefault="004A3D2C" w:rsidP="004A3D2C">
      <w:pPr>
        <w:widowControl w:val="0"/>
        <w:spacing w:after="0" w:line="240" w:lineRule="auto"/>
        <w:ind w:firstLine="709"/>
        <w:jc w:val="both"/>
        <w:rPr>
          <w:rFonts w:ascii="Arial" w:eastAsia="Times New Roman" w:hAnsi="Arial" w:cs="Arial"/>
          <w:snapToGrid w:val="0"/>
          <w:sz w:val="24"/>
          <w:szCs w:val="24"/>
          <w:lang w:eastAsia="ru-RU"/>
        </w:rPr>
      </w:pPr>
    </w:p>
    <w:p w:rsidR="004A3D2C" w:rsidRPr="004A3D2C" w:rsidRDefault="004A3D2C" w:rsidP="004A3D2C">
      <w:pPr>
        <w:widowControl w:val="0"/>
        <w:spacing w:after="0" w:line="240" w:lineRule="auto"/>
        <w:ind w:firstLine="709"/>
        <w:jc w:val="both"/>
        <w:rPr>
          <w:rFonts w:ascii="Arial" w:eastAsia="Times New Roman" w:hAnsi="Arial" w:cs="Arial"/>
          <w:snapToGrid w:val="0"/>
          <w:sz w:val="24"/>
          <w:szCs w:val="24"/>
          <w:lang w:eastAsia="ru-RU"/>
        </w:rPr>
      </w:pPr>
    </w:p>
    <w:p w:rsidR="004A3D2C" w:rsidRPr="004A3D2C" w:rsidRDefault="004A3D2C" w:rsidP="004A3D2C">
      <w:pPr>
        <w:widowControl w:val="0"/>
        <w:spacing w:after="0" w:line="240" w:lineRule="auto"/>
        <w:ind w:firstLine="709"/>
        <w:jc w:val="both"/>
        <w:rPr>
          <w:rFonts w:ascii="Arial" w:eastAsia="Times New Roman" w:hAnsi="Arial" w:cs="Arial"/>
          <w:snapToGrid w:val="0"/>
          <w:sz w:val="24"/>
          <w:szCs w:val="24"/>
          <w:lang w:eastAsia="ru-RU"/>
        </w:rPr>
      </w:pPr>
      <w:r w:rsidRPr="004A3D2C">
        <w:rPr>
          <w:rFonts w:ascii="Arial" w:eastAsia="Times New Roman" w:hAnsi="Arial" w:cs="Arial"/>
          <w:bCs/>
          <w:sz w:val="24"/>
          <w:szCs w:val="24"/>
          <w:lang w:eastAsia="ru-RU"/>
        </w:rPr>
        <w:t>Статья 7</w:t>
      </w:r>
      <w:r w:rsidRPr="004A3D2C">
        <w:rPr>
          <w:rFonts w:ascii="Arial" w:eastAsia="Times New Roman" w:hAnsi="Arial" w:cs="Arial"/>
          <w:bCs/>
          <w:i/>
          <w:iCs/>
          <w:sz w:val="24"/>
          <w:szCs w:val="24"/>
          <w:lang w:eastAsia="ru-RU"/>
        </w:rPr>
        <w:t>.</w:t>
      </w:r>
      <w:r w:rsidRPr="004A3D2C">
        <w:rPr>
          <w:rFonts w:ascii="Arial" w:eastAsia="Times New Roman" w:hAnsi="Arial" w:cs="Arial"/>
          <w:bCs/>
          <w:sz w:val="24"/>
          <w:szCs w:val="24"/>
          <w:lang w:eastAsia="ru-RU"/>
        </w:rPr>
        <w:t xml:space="preserve"> Взаимоотношения органов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с органами государственной власти.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Взаимоотношения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 органами государственной власти Воронежской области осуществляются посредством: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реализации областных программ, направленных на социально-экономическое развитие муниципальных образований;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заключения договоров (соглашений) между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органами государственной власти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законодательной инициативы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областную Думу.</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8</w:t>
      </w:r>
      <w:r w:rsidRPr="004A3D2C">
        <w:rPr>
          <w:rFonts w:ascii="Arial" w:eastAsia="Times New Roman" w:hAnsi="Arial" w:cs="Arial"/>
          <w:bCs/>
          <w:i/>
          <w:iCs/>
          <w:sz w:val="24"/>
          <w:szCs w:val="24"/>
          <w:lang w:eastAsia="ru-RU"/>
        </w:rPr>
        <w:t>.</w:t>
      </w:r>
      <w:r w:rsidRPr="004A3D2C">
        <w:rPr>
          <w:rFonts w:ascii="Arial" w:eastAsia="Times New Roman" w:hAnsi="Arial" w:cs="Arial"/>
          <w:bCs/>
          <w:sz w:val="24"/>
          <w:szCs w:val="24"/>
          <w:lang w:eastAsia="ru-RU"/>
        </w:rPr>
        <w:t xml:space="preserve"> Взаимоотношения органов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и органов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муниципального района.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Соглашения между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2. Споры между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widowControl w:val="0"/>
        <w:snapToGrid w:val="0"/>
        <w:spacing w:after="0" w:line="240" w:lineRule="auto"/>
        <w:ind w:firstLine="709"/>
        <w:jc w:val="center"/>
        <w:rPr>
          <w:rFonts w:ascii="Arial" w:eastAsia="Times New Roman" w:hAnsi="Arial" w:cs="Arial"/>
          <w:bCs/>
          <w:sz w:val="24"/>
          <w:szCs w:val="24"/>
          <w:u w:val="single"/>
          <w:lang w:eastAsia="ru-RU"/>
        </w:rPr>
      </w:pPr>
      <w:r w:rsidRPr="004A3D2C">
        <w:rPr>
          <w:rFonts w:ascii="Arial" w:eastAsia="Times New Roman" w:hAnsi="Arial" w:cs="Arial"/>
          <w:bCs/>
          <w:sz w:val="24"/>
          <w:szCs w:val="24"/>
          <w:u w:val="single"/>
          <w:lang w:eastAsia="ru-RU"/>
        </w:rPr>
        <w:t>ГЛАВА 2. Компетенция органов местного самоуправления</w:t>
      </w:r>
    </w:p>
    <w:p w:rsidR="004A3D2C" w:rsidRPr="004A3D2C" w:rsidRDefault="004A3D2C" w:rsidP="004A3D2C">
      <w:pPr>
        <w:widowControl w:val="0"/>
        <w:snapToGrid w:val="0"/>
        <w:spacing w:after="0" w:line="240" w:lineRule="auto"/>
        <w:ind w:firstLine="709"/>
        <w:jc w:val="center"/>
        <w:rPr>
          <w:rFonts w:ascii="Arial" w:eastAsia="Times New Roman" w:hAnsi="Arial" w:cs="Arial"/>
          <w:bCs/>
          <w:sz w:val="24"/>
          <w:szCs w:val="24"/>
          <w:u w:val="single"/>
          <w:lang w:eastAsia="ru-RU"/>
        </w:rPr>
      </w:pPr>
      <w:r w:rsidRPr="004A3D2C">
        <w:rPr>
          <w:rFonts w:ascii="Arial" w:eastAsia="Times New Roman" w:hAnsi="Arial" w:cs="Arial"/>
          <w:bCs/>
          <w:sz w:val="24"/>
          <w:szCs w:val="24"/>
          <w:u w:val="single"/>
          <w:lang w:eastAsia="ru-RU"/>
        </w:rPr>
        <w:t>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9</w:t>
      </w:r>
      <w:r w:rsidRPr="004A3D2C">
        <w:rPr>
          <w:rFonts w:ascii="Arial" w:eastAsia="Times New Roman" w:hAnsi="Arial" w:cs="Arial"/>
          <w:bCs/>
          <w:i/>
          <w:iCs/>
          <w:sz w:val="24"/>
          <w:szCs w:val="24"/>
          <w:lang w:eastAsia="ru-RU"/>
        </w:rPr>
        <w:t>.</w:t>
      </w:r>
      <w:r w:rsidRPr="004A3D2C">
        <w:rPr>
          <w:rFonts w:ascii="Arial" w:eastAsia="Times New Roman" w:hAnsi="Arial" w:cs="Arial"/>
          <w:bCs/>
          <w:sz w:val="24"/>
          <w:szCs w:val="24"/>
          <w:lang w:eastAsia="ru-RU"/>
        </w:rPr>
        <w:t xml:space="preserve"> Вопросы местного значения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К вопросам местного значения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относятся: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A3D2C">
        <w:rPr>
          <w:rFonts w:ascii="Arial" w:eastAsia="Times New Roman" w:hAnsi="Arial" w:cs="Arial"/>
          <w:sz w:val="24"/>
          <w:szCs w:val="24"/>
          <w:lang w:eastAsia="ru-RU"/>
        </w:rPr>
        <w:t>контроля за</w:t>
      </w:r>
      <w:proofErr w:type="gramEnd"/>
      <w:r w:rsidRPr="004A3D2C">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установление, изменение и отмена местных налогов и сборов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владение, пользование и распоряжение имуществом, находящимся в муниципальной собственности поселения;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организация в границах поселения электро-, тепл</w:t>
      </w:r>
      <w:proofErr w:type="gramStart"/>
      <w:r w:rsidRPr="004A3D2C">
        <w:rPr>
          <w:rFonts w:ascii="Arial" w:eastAsia="Times New Roman" w:hAnsi="Arial" w:cs="Arial"/>
          <w:sz w:val="24"/>
          <w:szCs w:val="24"/>
          <w:lang w:eastAsia="ru-RU"/>
        </w:rPr>
        <w:t>о-</w:t>
      </w:r>
      <w:proofErr w:type="gramEnd"/>
      <w:r w:rsidRPr="004A3D2C">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(пункт 5 признан утратившим силу решением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11) (пункт 11 признан утратившим силу решением от 31.05.2018 № 15);</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16) формирование архивных фондов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11.06.2019 № 12)</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18 в редакции решения от 31.05.2022 №17)</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4A3D2C">
        <w:rPr>
          <w:rFonts w:ascii="Arial" w:eastAsia="Times New Roman" w:hAnsi="Arial" w:cs="Arial"/>
          <w:sz w:val="24"/>
          <w:szCs w:val="24"/>
          <w:lang w:eastAsia="ru-RU"/>
        </w:rPr>
        <w:t xml:space="preserve"> </w:t>
      </w:r>
      <w:proofErr w:type="gramStart"/>
      <w:r w:rsidRPr="004A3D2C">
        <w:rPr>
          <w:rFonts w:ascii="Arial" w:eastAsia="Times New Roman" w:hAnsi="Arial" w:cs="Arial"/>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Pr="004A3D2C">
        <w:rPr>
          <w:rFonts w:ascii="Arial" w:eastAsia="Times New Roman" w:hAnsi="Arial" w:cs="Arial"/>
          <w:sz w:val="24"/>
          <w:szCs w:val="24"/>
          <w:lang w:eastAsia="ru-RU"/>
        </w:rPr>
        <w:t xml:space="preserve"> (</w:t>
      </w:r>
      <w:proofErr w:type="gramStart"/>
      <w:r w:rsidRPr="004A3D2C">
        <w:rPr>
          <w:rFonts w:ascii="Arial" w:eastAsia="Times New Roman" w:hAnsi="Arial" w:cs="Arial"/>
          <w:sz w:val="24"/>
          <w:szCs w:val="24"/>
          <w:lang w:eastAsia="ru-RU"/>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4A3D2C">
        <w:rPr>
          <w:rFonts w:ascii="Arial" w:eastAsia="Times New Roman" w:hAnsi="Arial" w:cs="Arial"/>
          <w:sz w:val="24"/>
          <w:szCs w:val="24"/>
          <w:lang w:eastAsia="ru-RU"/>
        </w:rPr>
        <w:t xml:space="preserve"> </w:t>
      </w:r>
      <w:proofErr w:type="gramStart"/>
      <w:r w:rsidRPr="004A3D2C">
        <w:rPr>
          <w:rFonts w:ascii="Arial" w:eastAsia="Times New Roman" w:hAnsi="Arial" w:cs="Arial"/>
          <w:sz w:val="24"/>
          <w:szCs w:val="24"/>
          <w:lang w:eastAsia="ru-RU"/>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Pr="004A3D2C">
        <w:rPr>
          <w:rFonts w:ascii="Arial" w:eastAsia="Times New Roman" w:hAnsi="Arial" w:cs="Arial"/>
          <w:sz w:val="24"/>
          <w:szCs w:val="24"/>
          <w:lang w:eastAsia="ru-RU"/>
        </w:rPr>
        <w:t xml:space="preserve"> </w:t>
      </w:r>
      <w:proofErr w:type="gramStart"/>
      <w:r w:rsidRPr="004A3D2C">
        <w:rPr>
          <w:rFonts w:ascii="Arial" w:eastAsia="Times New Roman" w:hAnsi="Arial" w:cs="Arial"/>
          <w:sz w:val="24"/>
          <w:szCs w:val="24"/>
          <w:lang w:eastAsia="ru-RU"/>
        </w:rPr>
        <w:t xml:space="preserve">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w:t>
      </w:r>
      <w:r w:rsidRPr="004A3D2C">
        <w:rPr>
          <w:rFonts w:ascii="Arial" w:eastAsia="Times New Roman" w:hAnsi="Arial" w:cs="Arial"/>
          <w:sz w:val="24"/>
          <w:szCs w:val="24"/>
          <w:lang w:eastAsia="ru-RU"/>
        </w:rPr>
        <w:lastRenderedPageBreak/>
        <w:t>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Pr="004A3D2C">
        <w:rPr>
          <w:rFonts w:ascii="Arial" w:eastAsia="Times New Roman" w:hAnsi="Arial" w:cs="Arial"/>
          <w:sz w:val="24"/>
          <w:szCs w:val="24"/>
          <w:lang w:eastAsia="ru-RU"/>
        </w:rPr>
        <w:t xml:space="preserve">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12.08.2020 № 25)</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21) организация ритуальных услуг и содержание мест захоронения;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23) организация и осуществление мероприятий по работе с детьми и молодежью в поселении;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25) пункт 25 признан утратившим силу.</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29) осуществление мер по противодействию коррупции в границах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10</w:t>
      </w:r>
      <w:r w:rsidRPr="004A3D2C">
        <w:rPr>
          <w:rFonts w:ascii="Arial" w:eastAsia="Times New Roman" w:hAnsi="Arial" w:cs="Arial"/>
          <w:bCs/>
          <w:i/>
          <w:iCs/>
          <w:sz w:val="24"/>
          <w:szCs w:val="24"/>
          <w:lang w:eastAsia="ru-RU"/>
        </w:rPr>
        <w:t>.</w:t>
      </w:r>
      <w:r w:rsidRPr="004A3D2C">
        <w:rPr>
          <w:rFonts w:ascii="Arial" w:eastAsia="Times New Roman" w:hAnsi="Arial" w:cs="Arial"/>
          <w:bCs/>
          <w:sz w:val="24"/>
          <w:szCs w:val="24"/>
          <w:lang w:eastAsia="ru-RU"/>
        </w:rPr>
        <w:t xml:space="preserve"> Права органов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на решение вопросов, не отнесённых к вопросам местного значения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имеют право </w:t>
      </w:r>
      <w:proofErr w:type="gramStart"/>
      <w:r w:rsidRPr="004A3D2C">
        <w:rPr>
          <w:rFonts w:ascii="Arial" w:eastAsia="Times New Roman" w:hAnsi="Arial" w:cs="Arial"/>
          <w:sz w:val="24"/>
          <w:szCs w:val="24"/>
          <w:lang w:eastAsia="ru-RU"/>
        </w:rPr>
        <w:t>на</w:t>
      </w:r>
      <w:proofErr w:type="gramEnd"/>
      <w:r w:rsidRPr="004A3D2C">
        <w:rPr>
          <w:rFonts w:ascii="Arial" w:eastAsia="Times New Roman" w:hAnsi="Arial" w:cs="Arial"/>
          <w:sz w:val="24"/>
          <w:szCs w:val="24"/>
          <w:lang w:eastAsia="ru-RU"/>
        </w:rPr>
        <w:t>:</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создание музеев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4A3D2C">
        <w:rPr>
          <w:rFonts w:ascii="Arial" w:eastAsia="Times New Roman" w:hAnsi="Arial" w:cs="Arial"/>
          <w:sz w:val="24"/>
          <w:szCs w:val="24"/>
          <w:lang w:eastAsia="ru-RU"/>
        </w:rPr>
        <w:t>Верхнемамонском</w:t>
      </w:r>
      <w:proofErr w:type="spellEnd"/>
      <w:r w:rsidRPr="004A3D2C">
        <w:rPr>
          <w:rFonts w:ascii="Arial" w:eastAsia="Times New Roman" w:hAnsi="Arial" w:cs="Arial"/>
          <w:sz w:val="24"/>
          <w:szCs w:val="24"/>
          <w:lang w:eastAsia="ru-RU"/>
        </w:rPr>
        <w:t xml:space="preserve"> сельском поселении нотариуса;</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участие в осуществлении деятельности по опеке и попечительству;</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создание муниципальной пожарной охраны;</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8) создание условий для развития туризма.</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11) (пункт 11 признан утратившим силу решением от 31.05.2018 № 15)</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13) осуществление деятельности по обращению с животными без владельцев, обитающими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11.06.2019 № 12)</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15 введен решением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16 введен решением от 11.06.2019 № 12)</w:t>
      </w:r>
    </w:p>
    <w:p w:rsidR="004A3D2C" w:rsidRPr="004A3D2C" w:rsidRDefault="004A3D2C" w:rsidP="004A3D2C">
      <w:pPr>
        <w:adjustRightInd w:val="0"/>
        <w:spacing w:after="0" w:line="240" w:lineRule="auto"/>
        <w:ind w:firstLine="709"/>
        <w:jc w:val="both"/>
        <w:rPr>
          <w:rFonts w:ascii="Arial" w:eastAsia="Calibri" w:hAnsi="Arial" w:cs="Arial"/>
          <w:sz w:val="24"/>
          <w:szCs w:val="24"/>
        </w:rPr>
      </w:pPr>
      <w:r w:rsidRPr="004A3D2C">
        <w:rPr>
          <w:rFonts w:ascii="Arial" w:eastAsia="Calibri" w:hAnsi="Arial" w:cs="Arial"/>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17 введен решением от 12.08.2020 № 25)</w:t>
      </w:r>
    </w:p>
    <w:p w:rsidR="004A3D2C" w:rsidRPr="004A3D2C" w:rsidRDefault="004A3D2C" w:rsidP="004A3D2C">
      <w:pPr>
        <w:adjustRightInd w:val="0"/>
        <w:spacing w:after="0" w:line="240" w:lineRule="auto"/>
        <w:ind w:firstLine="709"/>
        <w:jc w:val="both"/>
        <w:rPr>
          <w:rFonts w:ascii="Arial" w:eastAsia="Calibri" w:hAnsi="Arial" w:cs="Arial"/>
          <w:sz w:val="24"/>
          <w:szCs w:val="24"/>
        </w:rPr>
      </w:pPr>
      <w:r w:rsidRPr="004A3D2C">
        <w:rPr>
          <w:rFonts w:ascii="Arial" w:eastAsia="Calibri" w:hAnsi="Arial" w:cs="Arial"/>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18 введен решением от 14.05.2021 №6)</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w:t>
      </w:r>
      <w:proofErr w:type="gramStart"/>
      <w:r w:rsidRPr="004A3D2C">
        <w:rPr>
          <w:rFonts w:ascii="Arial" w:eastAsia="Times New Roman" w:hAnsi="Arial" w:cs="Arial"/>
          <w:sz w:val="24"/>
          <w:szCs w:val="24"/>
          <w:lang w:eastAsia="ru-RU"/>
        </w:rPr>
        <w:t xml:space="preserve">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4A3D2C">
        <w:rPr>
          <w:rFonts w:ascii="Arial" w:eastAsia="Times New Roman" w:hAnsi="Arial" w:cs="Arial"/>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w:t>
      </w:r>
      <w:r w:rsidRPr="004A3D2C">
        <w:rPr>
          <w:rFonts w:ascii="Arial" w:eastAsia="Times New Roman" w:hAnsi="Arial" w:cs="Arial"/>
          <w:sz w:val="24"/>
          <w:szCs w:val="24"/>
          <w:lang w:eastAsia="ru-RU"/>
        </w:rPr>
        <w:lastRenderedPageBreak/>
        <w:t>Российской Федерации, и поступлений налоговых доходов по дополнительным нормативам отчислений.</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11</w:t>
      </w:r>
      <w:r w:rsidRPr="004A3D2C">
        <w:rPr>
          <w:rFonts w:ascii="Arial" w:eastAsia="Times New Roman" w:hAnsi="Arial" w:cs="Arial"/>
          <w:bCs/>
          <w:i/>
          <w:iCs/>
          <w:sz w:val="24"/>
          <w:szCs w:val="24"/>
          <w:lang w:eastAsia="ru-RU"/>
        </w:rPr>
        <w:t>.</w:t>
      </w:r>
      <w:r w:rsidRPr="004A3D2C">
        <w:rPr>
          <w:rFonts w:ascii="Arial" w:eastAsia="Times New Roman" w:hAnsi="Arial" w:cs="Arial"/>
          <w:bCs/>
          <w:sz w:val="24"/>
          <w:szCs w:val="24"/>
          <w:lang w:eastAsia="ru-RU"/>
        </w:rPr>
        <w:t xml:space="preserve"> Полномочия органов местного самоуправления по решению вопросов местного значения.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В целях решения вопросов местного значения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обладают следующими полномочиями: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принятие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внесение в него изменений и дополнений, издание муниципальных правовых актов;</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установление официальных символов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(пункт 5 признан утратившим силу решением от 11.06.2019 № 12);</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7.1 введен решением от 31.05.2018 № 15)</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преобразования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организация сбора статистических показателей, характеризующих состояние экономики и социальной сферы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9 в редакции решения от 31.05.2018 № 15)</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10) разработка и утверждение программ комплексного развития систем коммунальной, транспортной и социальной инфраструктуры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требования к которым устанавливаются Правительством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официальной информации о социально-экономическом и культурном развитии </w:t>
      </w:r>
      <w:proofErr w:type="spellStart"/>
      <w:r w:rsidRPr="004A3D2C">
        <w:rPr>
          <w:rFonts w:ascii="Arial" w:eastAsia="Times New Roman" w:hAnsi="Arial" w:cs="Arial"/>
          <w:sz w:val="24"/>
          <w:szCs w:val="24"/>
          <w:lang w:eastAsia="ru-RU"/>
        </w:rPr>
        <w:lastRenderedPageBreak/>
        <w:t>Верхнемамонского</w:t>
      </w:r>
      <w:proofErr w:type="spellEnd"/>
      <w:r w:rsidRPr="004A3D2C">
        <w:rPr>
          <w:rFonts w:ascii="Arial" w:eastAsia="Times New Roman" w:hAnsi="Arial" w:cs="Arial"/>
          <w:sz w:val="24"/>
          <w:szCs w:val="24"/>
          <w:lang w:eastAsia="ru-RU"/>
        </w:rPr>
        <w:t xml:space="preserve"> сельского поселения, о развитии его общественной инфраструктуры и иной официальной информации;</w:t>
      </w:r>
    </w:p>
    <w:p w:rsidR="004A3D2C" w:rsidRDefault="00D60C53" w:rsidP="004A3D2C">
      <w:pPr>
        <w:adjustRightInd w:val="0"/>
        <w:spacing w:after="0" w:line="240" w:lineRule="auto"/>
        <w:ind w:firstLine="709"/>
        <w:jc w:val="both"/>
        <w:rPr>
          <w:rFonts w:ascii="Arial" w:hAnsi="Arial" w:cs="Arial"/>
          <w:sz w:val="24"/>
          <w:szCs w:val="24"/>
        </w:rPr>
      </w:pPr>
      <w:r w:rsidRPr="00FB0553">
        <w:rPr>
          <w:rFonts w:ascii="Arial" w:hAnsi="Arial" w:cs="Arial"/>
          <w:bCs/>
          <w:sz w:val="24"/>
          <w:szCs w:val="24"/>
        </w:rPr>
        <w:t>12)</w:t>
      </w:r>
      <w:r w:rsidRPr="00FB0553">
        <w:rPr>
          <w:rFonts w:ascii="Arial" w:hAnsi="Arial" w:cs="Arial"/>
          <w:b/>
          <w:bCs/>
          <w:sz w:val="24"/>
          <w:szCs w:val="24"/>
        </w:rPr>
        <w:t xml:space="preserve"> </w:t>
      </w:r>
      <w:r w:rsidRPr="00FB0553">
        <w:rPr>
          <w:rFonts w:ascii="Arial" w:hAnsi="Arial" w:cs="Arial"/>
          <w:sz w:val="24"/>
          <w:szCs w:val="24"/>
        </w:rPr>
        <w:t>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D60C53" w:rsidRPr="004A3D2C" w:rsidRDefault="00D60C53" w:rsidP="004A3D2C">
      <w:pPr>
        <w:adjustRightInd w:val="0"/>
        <w:spacing w:after="0" w:line="240" w:lineRule="auto"/>
        <w:ind w:firstLine="709"/>
        <w:jc w:val="both"/>
        <w:rPr>
          <w:rFonts w:ascii="Arial" w:eastAsia="Times New Roman" w:hAnsi="Arial" w:cs="Arial"/>
          <w:sz w:val="24"/>
          <w:szCs w:val="24"/>
          <w:lang w:eastAsia="ru-RU"/>
        </w:rPr>
      </w:pPr>
      <w:r>
        <w:rPr>
          <w:rFonts w:ascii="Arial" w:hAnsi="Arial" w:cs="Arial"/>
          <w:sz w:val="24"/>
          <w:szCs w:val="24"/>
        </w:rPr>
        <w:t>(в редакции решения от 21.09.2023 №22)</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w:t>
      </w:r>
      <w:proofErr w:type="gramStart"/>
      <w:r w:rsidRPr="004A3D2C">
        <w:rPr>
          <w:rFonts w:ascii="Arial" w:eastAsia="Times New Roman" w:hAnsi="Arial" w:cs="Arial"/>
          <w:sz w:val="24"/>
          <w:szCs w:val="24"/>
          <w:lang w:eastAsia="ru-RU"/>
        </w:rPr>
        <w:t xml:space="preserve">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работ (в том числе дежурств) в целях решения вопросов местного значения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предусмотренных пунктами 7-9, 15, 18 статьи 9 настоящего Устава.</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Порядок привлечения граждан к выполнению на добровольной основе социально значимых для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работ устанавливается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Организация и материально-техническое обеспечение проведения социально значимых работ осуществляется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60C53" w:rsidRPr="004D7839" w:rsidRDefault="00D60C53" w:rsidP="00D60C53">
      <w:pPr>
        <w:spacing w:after="0" w:line="240" w:lineRule="auto"/>
        <w:ind w:firstLine="709"/>
        <w:jc w:val="both"/>
        <w:rPr>
          <w:rFonts w:ascii="Arial" w:hAnsi="Arial" w:cs="Arial"/>
          <w:color w:val="000000"/>
          <w:sz w:val="24"/>
          <w:szCs w:val="24"/>
          <w:lang w:eastAsia="ru-RU"/>
        </w:rPr>
      </w:pPr>
      <w:r>
        <w:rPr>
          <w:rFonts w:ascii="Arial" w:hAnsi="Arial" w:cs="Arial"/>
          <w:sz w:val="24"/>
          <w:szCs w:val="24"/>
          <w:lang w:eastAsia="ru-RU"/>
        </w:rPr>
        <w:t xml:space="preserve">Статья </w:t>
      </w:r>
      <w:r>
        <w:rPr>
          <w:rFonts w:ascii="Arial" w:hAnsi="Arial" w:cs="Arial"/>
          <w:sz w:val="24"/>
          <w:szCs w:val="24"/>
          <w:lang w:eastAsia="ru-RU"/>
        </w:rPr>
        <w:t xml:space="preserve">11.1. </w:t>
      </w:r>
      <w:r w:rsidRPr="004D7839">
        <w:rPr>
          <w:rFonts w:ascii="Arial" w:hAnsi="Arial" w:cs="Arial"/>
          <w:bCs/>
          <w:color w:val="000000"/>
          <w:sz w:val="24"/>
          <w:szCs w:val="24"/>
          <w:lang w:eastAsia="ru-RU"/>
        </w:rPr>
        <w:t xml:space="preserve">Наделение органов местного самоуправления </w:t>
      </w:r>
      <w:proofErr w:type="spellStart"/>
      <w:r w:rsidRPr="00DB6078">
        <w:rPr>
          <w:rFonts w:ascii="Arial" w:hAnsi="Arial" w:cs="Arial"/>
          <w:bCs/>
          <w:color w:val="000000"/>
          <w:sz w:val="24"/>
          <w:szCs w:val="24"/>
          <w:lang w:eastAsia="ru-RU"/>
        </w:rPr>
        <w:t>Верхнемамонского</w:t>
      </w:r>
      <w:proofErr w:type="spellEnd"/>
      <w:r>
        <w:rPr>
          <w:rFonts w:ascii="Arial" w:hAnsi="Arial" w:cs="Arial"/>
          <w:bCs/>
          <w:color w:val="000000"/>
          <w:sz w:val="24"/>
          <w:szCs w:val="24"/>
          <w:lang w:eastAsia="ru-RU"/>
        </w:rPr>
        <w:t xml:space="preserve"> сельского поселения </w:t>
      </w:r>
      <w:proofErr w:type="spellStart"/>
      <w:r>
        <w:rPr>
          <w:rFonts w:ascii="Arial" w:hAnsi="Arial" w:cs="Arial"/>
          <w:bCs/>
          <w:color w:val="000000"/>
          <w:sz w:val="24"/>
          <w:szCs w:val="24"/>
          <w:lang w:eastAsia="ru-RU"/>
        </w:rPr>
        <w:t>Верхнемамонского</w:t>
      </w:r>
      <w:proofErr w:type="spellEnd"/>
      <w:r w:rsidRPr="004D7839">
        <w:rPr>
          <w:rFonts w:ascii="Arial" w:hAnsi="Arial" w:cs="Arial"/>
          <w:bCs/>
          <w:color w:val="000000"/>
          <w:sz w:val="24"/>
          <w:szCs w:val="24"/>
          <w:lang w:eastAsia="ru-RU"/>
        </w:rPr>
        <w:t xml:space="preserve"> муниципального района </w:t>
      </w:r>
      <w:r>
        <w:rPr>
          <w:rFonts w:ascii="Arial" w:hAnsi="Arial" w:cs="Arial"/>
          <w:bCs/>
          <w:color w:val="000000"/>
          <w:sz w:val="24"/>
          <w:szCs w:val="24"/>
          <w:lang w:eastAsia="ru-RU"/>
        </w:rPr>
        <w:t xml:space="preserve">Воронежской области </w:t>
      </w:r>
      <w:r w:rsidRPr="004D7839">
        <w:rPr>
          <w:rFonts w:ascii="Arial" w:hAnsi="Arial" w:cs="Arial"/>
          <w:bCs/>
          <w:color w:val="000000"/>
          <w:sz w:val="24"/>
          <w:szCs w:val="24"/>
          <w:lang w:eastAsia="ru-RU"/>
        </w:rPr>
        <w:t>отдельными государственными полномочиями</w:t>
      </w:r>
    </w:p>
    <w:p w:rsidR="00D60C53" w:rsidRPr="001F2645" w:rsidRDefault="00D60C53" w:rsidP="00D60C53">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w:t>
      </w:r>
      <w:r w:rsidRPr="001F2645">
        <w:rPr>
          <w:rFonts w:ascii="Arial" w:hAnsi="Arial" w:cs="Arial"/>
          <w:color w:val="000000"/>
          <w:sz w:val="24"/>
          <w:szCs w:val="24"/>
          <w:lang w:eastAsia="ru-RU"/>
        </w:rPr>
        <w:lastRenderedPageBreak/>
        <w:t>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60C53" w:rsidRPr="001F2645" w:rsidRDefault="00D60C53" w:rsidP="00D60C53">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60C53" w:rsidRPr="001F2645" w:rsidRDefault="00D60C53" w:rsidP="00D60C53">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proofErr w:type="spellStart"/>
      <w:r w:rsidRPr="00DB6078">
        <w:rPr>
          <w:rFonts w:ascii="Arial" w:hAnsi="Arial" w:cs="Arial"/>
          <w:color w:val="000000"/>
          <w:sz w:val="24"/>
          <w:szCs w:val="24"/>
          <w:lang w:eastAsia="ru-RU"/>
        </w:rPr>
        <w:t>Верхнемамонского</w:t>
      </w:r>
      <w:proofErr w:type="spellEnd"/>
      <w:r w:rsidRPr="001F2645">
        <w:rPr>
          <w:rFonts w:ascii="Arial" w:hAnsi="Arial" w:cs="Arial"/>
          <w:color w:val="000000"/>
          <w:sz w:val="24"/>
          <w:szCs w:val="24"/>
          <w:lang w:eastAsia="ru-RU"/>
        </w:rPr>
        <w:t xml:space="preserve"> сельского поселения </w:t>
      </w:r>
      <w:proofErr w:type="spellStart"/>
      <w:r w:rsidRPr="001F2645">
        <w:rPr>
          <w:rFonts w:ascii="Arial" w:hAnsi="Arial" w:cs="Arial"/>
          <w:bCs/>
          <w:color w:val="000000"/>
          <w:sz w:val="24"/>
          <w:szCs w:val="24"/>
          <w:lang w:eastAsia="ru-RU"/>
        </w:rPr>
        <w:t>Верхнемамонского</w:t>
      </w:r>
      <w:proofErr w:type="spellEnd"/>
      <w:r w:rsidRPr="001F2645">
        <w:rPr>
          <w:rFonts w:ascii="Arial" w:hAnsi="Arial" w:cs="Arial"/>
          <w:bCs/>
          <w:color w:val="000000"/>
          <w:sz w:val="24"/>
          <w:szCs w:val="24"/>
          <w:lang w:eastAsia="ru-RU"/>
        </w:rPr>
        <w:t xml:space="preserve"> муниципального района Воронежской области </w:t>
      </w:r>
      <w:r w:rsidRPr="001F2645">
        <w:rPr>
          <w:rFonts w:ascii="Arial" w:hAnsi="Arial" w:cs="Arial"/>
          <w:color w:val="000000"/>
          <w:sz w:val="24"/>
          <w:szCs w:val="24"/>
          <w:lang w:eastAsia="ru-RU"/>
        </w:rPr>
        <w:t>субвенций из соответствующих бюджетов.</w:t>
      </w:r>
    </w:p>
    <w:p w:rsidR="00D60C53" w:rsidRDefault="00D60C53" w:rsidP="00D60C53">
      <w:pPr>
        <w:spacing w:after="0" w:line="240" w:lineRule="auto"/>
        <w:ind w:firstLine="709"/>
        <w:jc w:val="both"/>
        <w:rPr>
          <w:rFonts w:ascii="Arial" w:hAnsi="Arial" w:cs="Arial"/>
          <w:color w:val="000000"/>
          <w:sz w:val="24"/>
          <w:szCs w:val="24"/>
          <w:lang w:eastAsia="ru-RU"/>
        </w:rPr>
      </w:pPr>
      <w:r w:rsidRPr="001F2645">
        <w:rPr>
          <w:rFonts w:ascii="Arial" w:hAnsi="Arial" w:cs="Arial"/>
          <w:color w:val="000000"/>
          <w:sz w:val="24"/>
          <w:szCs w:val="24"/>
          <w:lang w:eastAsia="ru-RU"/>
        </w:rPr>
        <w:t xml:space="preserve">Органы местного самоуправления </w:t>
      </w:r>
      <w:proofErr w:type="spellStart"/>
      <w:r w:rsidRPr="00DB6078">
        <w:rPr>
          <w:rFonts w:ascii="Arial" w:hAnsi="Arial" w:cs="Arial"/>
          <w:color w:val="000000"/>
          <w:sz w:val="24"/>
          <w:szCs w:val="24"/>
          <w:lang w:eastAsia="ru-RU"/>
        </w:rPr>
        <w:t>Верхнемамонского</w:t>
      </w:r>
      <w:proofErr w:type="spellEnd"/>
      <w:r w:rsidRPr="001F2645">
        <w:rPr>
          <w:rFonts w:ascii="Arial" w:hAnsi="Arial" w:cs="Arial"/>
          <w:color w:val="000000"/>
          <w:sz w:val="24"/>
          <w:szCs w:val="24"/>
          <w:lang w:eastAsia="ru-RU"/>
        </w:rPr>
        <w:t xml:space="preserve"> сельского поселения </w:t>
      </w:r>
      <w:proofErr w:type="spellStart"/>
      <w:r w:rsidRPr="001F2645">
        <w:rPr>
          <w:rFonts w:ascii="Arial" w:hAnsi="Arial" w:cs="Arial"/>
          <w:bCs/>
          <w:color w:val="000000"/>
          <w:sz w:val="24"/>
          <w:szCs w:val="24"/>
          <w:lang w:eastAsia="ru-RU"/>
        </w:rPr>
        <w:t>Верхнемамонского</w:t>
      </w:r>
      <w:proofErr w:type="spellEnd"/>
      <w:r w:rsidRPr="001F2645">
        <w:rPr>
          <w:rFonts w:ascii="Arial" w:hAnsi="Arial" w:cs="Arial"/>
          <w:bCs/>
          <w:color w:val="000000"/>
          <w:sz w:val="24"/>
          <w:szCs w:val="24"/>
          <w:lang w:eastAsia="ru-RU"/>
        </w:rPr>
        <w:t xml:space="preserve"> муниципального района Воронежской области</w:t>
      </w:r>
      <w:r w:rsidRPr="001F2645">
        <w:rPr>
          <w:rFonts w:ascii="Arial" w:hAnsi="Arial" w:cs="Arial"/>
          <w:color w:val="000000"/>
          <w:sz w:val="24"/>
          <w:szCs w:val="24"/>
          <w:lang w:eastAsia="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настоящей статьей.</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4.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bCs/>
          <w:color w:val="000000"/>
          <w:sz w:val="24"/>
          <w:szCs w:val="24"/>
          <w:lang w:eastAsia="ru-RU"/>
        </w:rPr>
        <w:t>Верхнемамонского</w:t>
      </w:r>
      <w:proofErr w:type="spellEnd"/>
      <w:r w:rsidRPr="0095128E">
        <w:rPr>
          <w:rFonts w:ascii="Arial" w:hAnsi="Arial" w:cs="Arial"/>
          <w:bCs/>
          <w:color w:val="000000"/>
          <w:sz w:val="24"/>
          <w:szCs w:val="24"/>
          <w:lang w:eastAsia="ru-RU"/>
        </w:rPr>
        <w:t xml:space="preserve"> муниципального района Воронежской области</w:t>
      </w:r>
      <w:r w:rsidRPr="0095128E">
        <w:rPr>
          <w:rFonts w:ascii="Arial" w:hAnsi="Arial" w:cs="Arial"/>
          <w:sz w:val="24"/>
          <w:szCs w:val="24"/>
          <w:lang w:eastAsia="ru-RU"/>
        </w:rPr>
        <w:t xml:space="preserve"> исключительно при наличии в местном бюджете на очередной год и плановый период соответствующих средств и в следующих случаях:</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в случае несвоевременного или неполного перечисления межбюджетных трансфертов на осуществление переданных государственных полномочий;</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в случае нехватки материальных ресурсов, необходимых для качественного и полного исполнения переданных государственных полномочий.</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5. Собственные материальные ресурсы и финансовые средства для осуществления отдельных государственных полномочий могут быть использованы органами местного самоуправления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 по итогам проведения финансовым органом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 расчетов бюджетных ассигнований, необходимых для выполнения отдельных государственных полномочий на очередной финансовый год и плановый период. В случае выявления оснований использования собственных материальных ресурсов и финансовых сре</w:t>
      </w:r>
      <w:proofErr w:type="gramStart"/>
      <w:r w:rsidRPr="0095128E">
        <w:rPr>
          <w:rFonts w:ascii="Arial" w:hAnsi="Arial" w:cs="Arial"/>
          <w:sz w:val="24"/>
          <w:szCs w:val="24"/>
          <w:lang w:eastAsia="ru-RU"/>
        </w:rPr>
        <w:t>дств дл</w:t>
      </w:r>
      <w:proofErr w:type="gramEnd"/>
      <w:r w:rsidRPr="0095128E">
        <w:rPr>
          <w:rFonts w:ascii="Arial" w:hAnsi="Arial" w:cs="Arial"/>
          <w:sz w:val="24"/>
          <w:szCs w:val="24"/>
          <w:lang w:eastAsia="ru-RU"/>
        </w:rPr>
        <w:t xml:space="preserve">я осуществления отдельных государственных полномочий, установленных частью 4 настоящей статьи, администрация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 вносит соответствующее предложение Совету народных депутатов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 xml:space="preserve">Решение об использовании собственных материальных ресурсов и финансовых средств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 для осуществления отдельных государственных полномочий принимается Советом народных депутатов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7. Собственные материальные ресурсы и финансовые средства для осуществления отдельных государственных полномочий могут быть использованы на следующие цели:</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t>1) оплата труда и начисления на выплаты по оплате труда;</w:t>
      </w:r>
    </w:p>
    <w:p w:rsidR="00D60C53" w:rsidRPr="0095128E" w:rsidRDefault="00D60C53" w:rsidP="00D60C53">
      <w:pPr>
        <w:spacing w:after="0" w:line="240" w:lineRule="auto"/>
        <w:ind w:firstLine="567"/>
        <w:jc w:val="both"/>
        <w:rPr>
          <w:rFonts w:ascii="Arial" w:hAnsi="Arial" w:cs="Arial"/>
          <w:sz w:val="24"/>
          <w:szCs w:val="24"/>
          <w:lang w:eastAsia="ru-RU"/>
        </w:rPr>
      </w:pPr>
      <w:r w:rsidRPr="0095128E">
        <w:rPr>
          <w:rFonts w:ascii="Arial" w:hAnsi="Arial" w:cs="Arial"/>
          <w:sz w:val="24"/>
          <w:szCs w:val="24"/>
          <w:lang w:eastAsia="ru-RU"/>
        </w:rPr>
        <w:lastRenderedPageBreak/>
        <w:t xml:space="preserve">2) предоставление социальных гарантий и компенсаций муниципальным служащим органов местного самоуправления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w:t>
      </w:r>
    </w:p>
    <w:p w:rsidR="004A3D2C" w:rsidRPr="004A3D2C" w:rsidRDefault="00D60C53" w:rsidP="00D60C53">
      <w:pPr>
        <w:adjustRightInd w:val="0"/>
        <w:spacing w:after="0" w:line="240" w:lineRule="auto"/>
        <w:ind w:firstLine="709"/>
        <w:jc w:val="both"/>
        <w:rPr>
          <w:rFonts w:ascii="Arial" w:eastAsia="Times New Roman" w:hAnsi="Arial" w:cs="Arial"/>
          <w:sz w:val="24"/>
          <w:szCs w:val="24"/>
          <w:lang w:eastAsia="ru-RU"/>
        </w:rPr>
      </w:pPr>
      <w:r w:rsidRPr="0095128E">
        <w:rPr>
          <w:rFonts w:ascii="Arial" w:hAnsi="Arial" w:cs="Arial"/>
          <w:sz w:val="24"/>
          <w:szCs w:val="24"/>
          <w:lang w:eastAsia="ru-RU"/>
        </w:rPr>
        <w:t xml:space="preserve">3) материально-техническое и организационное обеспечение деятельности органов местного самоуправления </w:t>
      </w:r>
      <w:proofErr w:type="spellStart"/>
      <w:r w:rsidRPr="00DB6078">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сельского поселения </w:t>
      </w:r>
      <w:proofErr w:type="spellStart"/>
      <w:r w:rsidRPr="0095128E">
        <w:rPr>
          <w:rFonts w:ascii="Arial" w:hAnsi="Arial" w:cs="Arial"/>
          <w:sz w:val="24"/>
          <w:szCs w:val="24"/>
          <w:lang w:eastAsia="ru-RU"/>
        </w:rPr>
        <w:t>Верхнемамонского</w:t>
      </w:r>
      <w:proofErr w:type="spellEnd"/>
      <w:r w:rsidRPr="0095128E">
        <w:rPr>
          <w:rFonts w:ascii="Arial" w:hAnsi="Arial" w:cs="Arial"/>
          <w:sz w:val="24"/>
          <w:szCs w:val="24"/>
          <w:lang w:eastAsia="ru-RU"/>
        </w:rPr>
        <w:t xml:space="preserve"> муниципального района, исполняющих переданные государственные полномочия</w:t>
      </w:r>
    </w:p>
    <w:p w:rsidR="004A3D2C" w:rsidRPr="004A3D2C" w:rsidRDefault="00D60C53" w:rsidP="004A3D2C">
      <w:pPr>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(статья 11.1 введена решением от 21.09.2023 №22)</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12. Осуществление органами местного самоуправления отдельных государственных полномочий.</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несут ответственность за осуществление отдельных государственных полномочий в пределах выделенных </w:t>
      </w:r>
      <w:proofErr w:type="spellStart"/>
      <w:r w:rsidRPr="004A3D2C">
        <w:rPr>
          <w:rFonts w:ascii="Arial" w:eastAsia="Times New Roman" w:hAnsi="Arial" w:cs="Arial"/>
          <w:sz w:val="24"/>
          <w:szCs w:val="24"/>
          <w:lang w:eastAsia="ru-RU"/>
        </w:rPr>
        <w:t>Верхнемамонскому</w:t>
      </w:r>
      <w:proofErr w:type="spellEnd"/>
      <w:r w:rsidRPr="004A3D2C">
        <w:rPr>
          <w:rFonts w:ascii="Arial" w:eastAsia="Times New Roman" w:hAnsi="Arial" w:cs="Arial"/>
          <w:sz w:val="24"/>
          <w:szCs w:val="24"/>
          <w:lang w:eastAsia="ru-RU"/>
        </w:rPr>
        <w:t xml:space="preserve"> сельскому поселению на эти цели материальных ресурсов и финансовых средств.</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w:t>
      </w:r>
      <w:proofErr w:type="gramStart"/>
      <w:r w:rsidRPr="004A3D2C">
        <w:rPr>
          <w:rFonts w:ascii="Arial" w:eastAsia="Times New Roman" w:hAnsi="Arial" w:cs="Arial"/>
          <w:sz w:val="24"/>
          <w:szCs w:val="24"/>
          <w:lang w:eastAsia="ru-RU"/>
        </w:rPr>
        <w:t xml:space="preserve">Органы местного самоуправления вправе осуществлять расходы за счёт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 исключением финансовых средств, передаваемых бюджету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A3D2C">
        <w:rPr>
          <w:rFonts w:ascii="Arial" w:eastAsia="Times New Roman" w:hAnsi="Arial" w:cs="Arial"/>
          <w:sz w:val="24"/>
          <w:szCs w:val="24"/>
          <w:lang w:eastAsia="ru-RU"/>
        </w:rPr>
        <w:t xml:space="preserve"> федеральными законами и если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принято решение о реализации права на участие в осуществлении указанных полномочий.</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Органы местного самоуправления вправе устанавливать за счёт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 исключением финансовых средств, передаваемых бюджету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Финансирование полномочий, предусмотренное настоящей частью, не является обязанностью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snapToGrid w:val="0"/>
        <w:spacing w:after="0" w:line="240" w:lineRule="auto"/>
        <w:ind w:firstLine="709"/>
        <w:jc w:val="center"/>
        <w:rPr>
          <w:rFonts w:ascii="Arial" w:eastAsia="Times New Roman" w:hAnsi="Arial" w:cs="Arial"/>
          <w:bCs/>
          <w:sz w:val="24"/>
          <w:szCs w:val="24"/>
          <w:u w:val="single"/>
          <w:lang w:eastAsia="ru-RU"/>
        </w:rPr>
      </w:pPr>
      <w:r w:rsidRPr="004A3D2C">
        <w:rPr>
          <w:rFonts w:ascii="Arial" w:eastAsia="Times New Roman" w:hAnsi="Arial" w:cs="Arial"/>
          <w:bCs/>
          <w:sz w:val="24"/>
          <w:szCs w:val="24"/>
          <w:u w:val="single"/>
          <w:lang w:eastAsia="ru-RU"/>
        </w:rPr>
        <w:t>ГЛАВА 3. Формы непосредственного осуществления населением</w:t>
      </w:r>
    </w:p>
    <w:p w:rsidR="004A3D2C" w:rsidRPr="004A3D2C" w:rsidRDefault="004A3D2C" w:rsidP="004A3D2C">
      <w:pPr>
        <w:snapToGrid w:val="0"/>
        <w:spacing w:after="0" w:line="240" w:lineRule="auto"/>
        <w:ind w:firstLine="709"/>
        <w:jc w:val="center"/>
        <w:rPr>
          <w:rFonts w:ascii="Arial" w:eastAsia="Times New Roman" w:hAnsi="Arial" w:cs="Arial"/>
          <w:bCs/>
          <w:sz w:val="24"/>
          <w:szCs w:val="24"/>
          <w:u w:val="single"/>
          <w:lang w:eastAsia="ru-RU"/>
        </w:rPr>
      </w:pPr>
      <w:r w:rsidRPr="004A3D2C">
        <w:rPr>
          <w:rFonts w:ascii="Arial" w:eastAsia="Times New Roman" w:hAnsi="Arial" w:cs="Arial"/>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13. Местный референдум.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Местный референдум проводится на всей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целях решения непосредственно населением вопросов местного значения.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Граждане Российской Федерации участвуют в местном референдуме на основе всеобщего, равного и прямого </w:t>
      </w:r>
      <w:r w:rsidRPr="004A3D2C">
        <w:rPr>
          <w:rFonts w:ascii="Arial" w:eastAsia="Times New Roman" w:hAnsi="Arial" w:cs="Arial"/>
          <w:sz w:val="24"/>
          <w:szCs w:val="24"/>
          <w:lang w:eastAsia="ru-RU"/>
        </w:rPr>
        <w:lastRenderedPageBreak/>
        <w:t>волеизъявления при тайном голосовании.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Решение о назначении местного референдума принимается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30 дней со дня поступления к нему документов, на основании которых назначается местный референдум.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случае если местный референдум не назначен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Pr="004A3D2C">
        <w:rPr>
          <w:rFonts w:ascii="Arial" w:eastAsia="Calibri" w:hAnsi="Arial" w:cs="Arial"/>
          <w:sz w:val="24"/>
          <w:szCs w:val="24"/>
        </w:rPr>
        <w:t xml:space="preserve">уполномоченной в соответствии со статьей 40 настоящего Устава соответствующей избирательной комиссии </w:t>
      </w:r>
      <w:r w:rsidRPr="004A3D2C">
        <w:rPr>
          <w:rFonts w:ascii="Arial" w:eastAsia="Times New Roman" w:hAnsi="Arial" w:cs="Arial"/>
          <w:sz w:val="24"/>
          <w:szCs w:val="24"/>
          <w:lang w:eastAsia="ru-RU"/>
        </w:rPr>
        <w:t xml:space="preserve">или прокурора.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а</w:t>
      </w:r>
      <w:proofErr w:type="gramEnd"/>
      <w:r w:rsidRPr="004A3D2C">
        <w:rPr>
          <w:rFonts w:ascii="Arial" w:eastAsia="Times New Roman" w:hAnsi="Arial" w:cs="Arial"/>
          <w:sz w:val="24"/>
          <w:szCs w:val="24"/>
          <w:lang w:eastAsia="ru-RU"/>
        </w:rPr>
        <w:t>бзац 2 части 2 в редакции решения от 05.08.2022 №25)</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Инициативу проведения местного референдума могут выдвинуть:</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граждане Российской Федерации, имеющие право на участие в местном референдуме;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исполняющий полномочия главы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совместно.</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w:t>
      </w:r>
      <w:proofErr w:type="gramStart"/>
      <w:r w:rsidRPr="004A3D2C">
        <w:rPr>
          <w:rFonts w:ascii="Arial" w:eastAsia="Times New Roman" w:hAnsi="Arial" w:cs="Arial"/>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r w:rsidRPr="004A3D2C">
        <w:rPr>
          <w:rFonts w:ascii="Arial" w:eastAsia="Times New Roman" w:hAnsi="Arial" w:cs="Arial"/>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волеизъявлением граждан не допускается.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Итоги голосования и принятое на местном референдуме решение подлежат официальному опубликованию.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14. Муниципальные выборы.</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rPr>
      </w:pPr>
      <w:r w:rsidRPr="004A3D2C">
        <w:rPr>
          <w:rFonts w:ascii="Arial" w:eastAsia="Calibri" w:hAnsi="Arial" w:cs="Arial"/>
          <w:sz w:val="24"/>
          <w:szCs w:val="24"/>
        </w:rPr>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w:t>
      </w:r>
      <w:proofErr w:type="spellStart"/>
      <w:r w:rsidRPr="004A3D2C">
        <w:rPr>
          <w:rFonts w:ascii="Arial" w:eastAsia="Calibri" w:hAnsi="Arial" w:cs="Arial"/>
          <w:sz w:val="24"/>
          <w:szCs w:val="24"/>
        </w:rPr>
        <w:t>Верхнемамонского</w:t>
      </w:r>
      <w:proofErr w:type="spellEnd"/>
      <w:r w:rsidRPr="004A3D2C">
        <w:rPr>
          <w:rFonts w:ascii="Arial" w:eastAsia="Calibri" w:hAnsi="Arial" w:cs="Arial"/>
          <w:sz w:val="24"/>
          <w:szCs w:val="24"/>
        </w:rPr>
        <w:t xml:space="preserve"> муниципального района или участковой избирательной, действующей в границах муниципального образования.</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rPr>
      </w:pPr>
      <w:r w:rsidRPr="004A3D2C">
        <w:rPr>
          <w:rFonts w:ascii="Arial" w:eastAsia="Calibri" w:hAnsi="Arial" w:cs="Arial"/>
          <w:sz w:val="24"/>
          <w:szCs w:val="24"/>
        </w:rPr>
        <w:t>(в редакции решения от 05.08.2022 №25)</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Выборы депутатов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 и областным законодательством.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Итоги муниципальных выборов подлежат официальному опубликованию.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15. Голосование по отзыву депутата, члена выборного органа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w:t>
      </w:r>
      <w:proofErr w:type="gramStart"/>
      <w:r w:rsidRPr="004A3D2C">
        <w:rPr>
          <w:rFonts w:ascii="Arial" w:eastAsia="Times New Roman" w:hAnsi="Arial" w:cs="Arial"/>
          <w:sz w:val="24"/>
          <w:szCs w:val="24"/>
          <w:lang w:eastAsia="ru-RU"/>
        </w:rPr>
        <w:t xml:space="preserve">Голосование по отзыву депутата, члена выборного органа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Основания для отзыва депутата, члена выборного органа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процедура отзыва указанных лиц устанавливаются настоящим Уставом.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Решение избирательной комиссии может быть обжаловано в суд в установленном законом порядке.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Решение о назначении голосования по отзыву депутата, члена выборного органа местного самоуправления принимается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16. Голосование по вопросам изменения границ поселения, преобразования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w:t>
      </w:r>
      <w:r w:rsidRPr="004A3D2C">
        <w:rPr>
          <w:rFonts w:ascii="Arial" w:eastAsia="Times New Roman" w:hAnsi="Arial" w:cs="Arial"/>
          <w:sz w:val="24"/>
          <w:szCs w:val="24"/>
          <w:lang w:eastAsia="ru-RU"/>
        </w:rPr>
        <w:lastRenderedPageBreak/>
        <w:t>вопросам изменения границ поселения, преобразования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w:t>
      </w:r>
      <w:proofErr w:type="gramStart"/>
      <w:r w:rsidRPr="004A3D2C">
        <w:rPr>
          <w:rFonts w:ascii="Arial" w:eastAsia="Times New Roman" w:hAnsi="Arial" w:cs="Arial"/>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Голосование по вопросам изменения границ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преобразования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проводится на всей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Pr="004A3D2C">
        <w:rPr>
          <w:rFonts w:ascii="Arial" w:eastAsia="Calibri" w:hAnsi="Arial" w:cs="Arial"/>
          <w:sz w:val="24"/>
          <w:szCs w:val="24"/>
        </w:rPr>
        <w:t xml:space="preserve">уполномоченную в соответствии со статьей 40 настоящего Устава соответствующую избирательную комиссию </w:t>
      </w:r>
      <w:r w:rsidRPr="004A3D2C">
        <w:rPr>
          <w:rFonts w:ascii="Arial" w:eastAsia="Times New Roman" w:hAnsi="Arial" w:cs="Arial"/>
          <w:sz w:val="24"/>
          <w:szCs w:val="24"/>
          <w:lang w:eastAsia="ru-RU"/>
        </w:rPr>
        <w:t>поселения подписи избирателей.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05.08.2022 №25)</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4A3D2C" w:rsidRPr="004A3D2C" w:rsidRDefault="004A3D2C" w:rsidP="004A3D2C">
      <w:pPr>
        <w:widowControl w:val="0"/>
        <w:snapToGrid w:val="0"/>
        <w:spacing w:after="0" w:line="240" w:lineRule="auto"/>
        <w:ind w:firstLine="709"/>
        <w:jc w:val="both"/>
        <w:rPr>
          <w:rFonts w:ascii="Arial" w:eastAsia="Calibri" w:hAnsi="Arial" w:cs="Arial"/>
          <w:sz w:val="24"/>
          <w:szCs w:val="24"/>
        </w:rPr>
      </w:pPr>
      <w:r w:rsidRPr="004A3D2C">
        <w:rPr>
          <w:rFonts w:ascii="Arial" w:eastAsia="Times New Roman" w:hAnsi="Arial" w:cs="Arial"/>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Pr="004A3D2C">
        <w:rPr>
          <w:rFonts w:ascii="Arial" w:eastAsia="Calibri" w:hAnsi="Arial" w:cs="Arial"/>
          <w:sz w:val="24"/>
          <w:szCs w:val="24"/>
        </w:rPr>
        <w:t>уполномоченная в соответствии со статьей 40 настоящего Устава соответствующая избирательная комиссия.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Calibri" w:hAnsi="Arial" w:cs="Arial"/>
          <w:sz w:val="24"/>
          <w:szCs w:val="24"/>
        </w:rPr>
        <w:t>(</w:t>
      </w:r>
      <w:proofErr w:type="gramStart"/>
      <w:r w:rsidRPr="004A3D2C">
        <w:rPr>
          <w:rFonts w:ascii="Arial" w:eastAsia="Calibri" w:hAnsi="Arial" w:cs="Arial"/>
          <w:sz w:val="24"/>
          <w:szCs w:val="24"/>
        </w:rPr>
        <w:t>в</w:t>
      </w:r>
      <w:proofErr w:type="gramEnd"/>
      <w:r w:rsidRPr="004A3D2C">
        <w:rPr>
          <w:rFonts w:ascii="Arial" w:eastAsia="Calibri" w:hAnsi="Arial" w:cs="Arial"/>
          <w:sz w:val="24"/>
          <w:szCs w:val="24"/>
        </w:rPr>
        <w:t xml:space="preserve"> редакции решения от 05.08.2022 №25)</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17. Правотворческая инициатива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Минимальная численность инициативной группы граждан устанавливается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не может превышать 3 процента от числа жителей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обладающих избирательным правом.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Статья 17.1. Инициативные проекты.</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17.1 введена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В целях реализации мероприятий, имеющих приоритетное значение для жителей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4A3D2C">
        <w:rPr>
          <w:rFonts w:ascii="Arial" w:eastAsia="Times New Roman" w:hAnsi="Arial" w:cs="Arial"/>
          <w:sz w:val="24"/>
          <w:szCs w:val="24"/>
          <w:lang w:eastAsia="ru-RU"/>
        </w:rPr>
        <w:t>решения</w:t>
      </w:r>
      <w:proofErr w:type="gramEnd"/>
      <w:r w:rsidRPr="004A3D2C">
        <w:rPr>
          <w:rFonts w:ascii="Arial" w:eastAsia="Times New Roman" w:hAnsi="Arial" w:cs="Arial"/>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Инициативный проект должен содержать следующие сведения: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обоснование предложений по решению указанной проблемы;</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планируемые сроки реализации инициативного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указание на территорию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иные сведения, предусмотренные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w:t>
      </w:r>
      <w:proofErr w:type="gramStart"/>
      <w:r w:rsidRPr="004A3D2C">
        <w:rPr>
          <w:rFonts w:ascii="Arial" w:eastAsia="Times New Roman" w:hAnsi="Arial" w:cs="Arial"/>
          <w:sz w:val="24"/>
          <w:szCs w:val="24"/>
          <w:lang w:eastAsia="ru-RU"/>
        </w:rPr>
        <w:t xml:space="preserve">Инициативный проект до его внесения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4A3D2C">
        <w:rPr>
          <w:rFonts w:ascii="Arial" w:eastAsia="Times New Roman" w:hAnsi="Arial" w:cs="Arial"/>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Инициаторы проекта при внесении инициативного проекта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его части.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w:t>
      </w:r>
      <w:proofErr w:type="gramStart"/>
      <w:r w:rsidRPr="004A3D2C">
        <w:rPr>
          <w:rFonts w:ascii="Arial" w:eastAsia="Times New Roman" w:hAnsi="Arial" w:cs="Arial"/>
          <w:sz w:val="24"/>
          <w:szCs w:val="24"/>
          <w:lang w:eastAsia="ru-RU"/>
        </w:rPr>
        <w:t xml:space="preserve">Информация о внесении инициативного проекта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опубликованию (обнародованию) и размещению на официальном сайте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4A3D2C">
        <w:rPr>
          <w:rFonts w:ascii="Arial" w:eastAsia="Times New Roman" w:hAnsi="Arial" w:cs="Arial"/>
          <w:sz w:val="24"/>
          <w:szCs w:val="24"/>
          <w:lang w:eastAsia="ru-RU"/>
        </w:rPr>
        <w:t xml:space="preserve"> Одновременно граждане информируются о возможности представления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достигшие шестнадцатилетнего возраста. 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Инициативный проект подлежит обязательному рассмотрению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30 дней со </w:t>
      </w:r>
      <w:r w:rsidRPr="004A3D2C">
        <w:rPr>
          <w:rFonts w:ascii="Arial" w:eastAsia="Times New Roman" w:hAnsi="Arial" w:cs="Arial"/>
          <w:sz w:val="24"/>
          <w:szCs w:val="24"/>
          <w:lang w:eastAsia="ru-RU"/>
        </w:rPr>
        <w:lastRenderedPageBreak/>
        <w:t xml:space="preserve">дня его внесения.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невозможность реализации инициативного проекта ввиду отсутствия 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необходимых полномочий и прав;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признание инициативного проекта не прошедшим конкурсный отбор.</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(сходом граждан, осуществляющим полномочия представительного органа).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10. </w:t>
      </w:r>
      <w:proofErr w:type="gramStart"/>
      <w:r w:rsidRPr="004A3D2C">
        <w:rPr>
          <w:rFonts w:ascii="Arial" w:eastAsia="Times New Roman" w:hAnsi="Arial" w:cs="Arial"/>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4A3D2C">
        <w:rPr>
          <w:rFonts w:ascii="Arial" w:eastAsia="Times New Roman" w:hAnsi="Arial" w:cs="Arial"/>
          <w:sz w:val="24"/>
          <w:szCs w:val="24"/>
          <w:lang w:eastAsia="ru-RU"/>
        </w:rPr>
        <w:t xml:space="preserve"> Российской Федерации. В этом случае требования частей 3, 6, 7, 8, 9, 11 и 12 настоящей статьи не применяются.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11. 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Состав коллегиального органа (комиссии) формируется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13. Инициаторы проекта, другие граждане, проживающие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реализацией инициативного проекта в формах, не противоречащих законодательству Российской Федерации.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14. Информация о рассмотрении инициативного проекта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информационно-телекоммуникационной сети "Интернет". Отчет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18. Территориальное общественное самоуправление.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A3D2C">
        <w:rPr>
          <w:rFonts w:ascii="Arial" w:eastAsia="Times New Roman" w:hAnsi="Arial" w:cs="Arial"/>
          <w:sz w:val="24"/>
          <w:szCs w:val="24"/>
          <w:lang w:eastAsia="ru-RU"/>
        </w:rPr>
        <w:t>на части территории</w:t>
      </w:r>
      <w:proofErr w:type="gramEnd"/>
      <w:r w:rsidRPr="004A3D2C">
        <w:rPr>
          <w:rFonts w:ascii="Arial" w:eastAsia="Times New Roman" w:hAnsi="Arial" w:cs="Arial"/>
          <w:sz w:val="24"/>
          <w:szCs w:val="24"/>
          <w:lang w:eastAsia="ru-RU"/>
        </w:rPr>
        <w:t xml:space="preserve">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11.06.2019 № 12)</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избрание органов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4A3D2C">
        <w:rPr>
          <w:rFonts w:ascii="Arial" w:eastAsia="Times New Roman" w:hAnsi="Arial" w:cs="Arial"/>
          <w:sz w:val="24"/>
          <w:szCs w:val="24"/>
          <w:lang w:eastAsia="ru-RU"/>
        </w:rPr>
        <w:t>а о ее</w:t>
      </w:r>
      <w:proofErr w:type="gramEnd"/>
      <w:r w:rsidRPr="004A3D2C">
        <w:rPr>
          <w:rFonts w:ascii="Arial" w:eastAsia="Times New Roman" w:hAnsi="Arial" w:cs="Arial"/>
          <w:sz w:val="24"/>
          <w:szCs w:val="24"/>
          <w:lang w:eastAsia="ru-RU"/>
        </w:rPr>
        <w:t xml:space="preserve"> исполнении;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обсуждение инициативного проекта и принятие решения по вопросу о его одобрении.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7 введен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8. Органы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представляют интересы населения, проживающего на соответствующей территории;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Pr="004A3D2C">
        <w:rPr>
          <w:rFonts w:ascii="Arial" w:eastAsia="Times New Roman" w:hAnsi="Arial" w:cs="Arial"/>
          <w:sz w:val="24"/>
          <w:szCs w:val="24"/>
          <w:lang w:eastAsia="ru-RU"/>
        </w:rPr>
        <w:lastRenderedPageBreak/>
        <w:t>местного самоуправления с использованием средств местного бюджета;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ч</w:t>
      </w:r>
      <w:proofErr w:type="gramEnd"/>
      <w:r w:rsidRPr="004A3D2C">
        <w:rPr>
          <w:rFonts w:ascii="Arial" w:eastAsia="Times New Roman" w:hAnsi="Arial" w:cs="Arial"/>
          <w:sz w:val="24"/>
          <w:szCs w:val="24"/>
          <w:lang w:eastAsia="ru-RU"/>
        </w:rPr>
        <w:t>асть 8.1. введена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территория, на которой оно осуществляется;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порядок принятия решений;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18.1. Староста сельского населенного пункта.</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18.1 введена решением от 31.05.2018 № 15)</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4A3D2C">
        <w:rPr>
          <w:rFonts w:ascii="Arial" w:eastAsia="Times New Roman" w:hAnsi="Arial" w:cs="Arial"/>
          <w:bCs/>
          <w:sz w:val="24"/>
          <w:szCs w:val="24"/>
          <w:lang w:eastAsia="ru-RU"/>
        </w:rPr>
        <w:t>Верхнемамонском</w:t>
      </w:r>
      <w:proofErr w:type="spellEnd"/>
      <w:r w:rsidRPr="004A3D2C">
        <w:rPr>
          <w:rFonts w:ascii="Arial" w:eastAsia="Times New Roman" w:hAnsi="Arial" w:cs="Arial"/>
          <w:bCs/>
          <w:sz w:val="24"/>
          <w:szCs w:val="24"/>
          <w:lang w:eastAsia="ru-RU"/>
        </w:rPr>
        <w:t xml:space="preserve"> сельском поселении, может назначаться староста сельского населенного пункта.</w:t>
      </w:r>
    </w:p>
    <w:p w:rsidR="00D60C53" w:rsidRDefault="00D60C53" w:rsidP="004A3D2C">
      <w:pPr>
        <w:widowControl w:val="0"/>
        <w:snapToGri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2. </w:t>
      </w:r>
      <w:r w:rsidRPr="003D3AFD">
        <w:rPr>
          <w:rFonts w:ascii="Arial" w:hAnsi="Arial" w:cs="Arial"/>
          <w:color w:val="000000"/>
          <w:sz w:val="24"/>
          <w:szCs w:val="24"/>
          <w:lang w:eastAsia="ru-RU"/>
        </w:rPr>
        <w:t xml:space="preserve">Староста сельского населенного пункта назначается </w:t>
      </w:r>
      <w:r>
        <w:rPr>
          <w:rFonts w:ascii="Arial" w:hAnsi="Arial" w:cs="Arial"/>
          <w:color w:val="000000"/>
          <w:sz w:val="24"/>
          <w:szCs w:val="24"/>
          <w:lang w:eastAsia="ru-RU"/>
        </w:rPr>
        <w:t xml:space="preserve">Советом народных депутатов </w:t>
      </w:r>
      <w:proofErr w:type="spellStart"/>
      <w:r w:rsidRPr="00DB6078">
        <w:rPr>
          <w:rFonts w:ascii="Arial" w:hAnsi="Arial" w:cs="Arial"/>
          <w:color w:val="000000"/>
          <w:sz w:val="24"/>
          <w:szCs w:val="24"/>
          <w:lang w:eastAsia="ru-RU"/>
        </w:rPr>
        <w:t>Верхнемамонского</w:t>
      </w:r>
      <w:proofErr w:type="spellEnd"/>
      <w:r>
        <w:rPr>
          <w:rFonts w:ascii="Arial" w:hAnsi="Arial" w:cs="Arial"/>
          <w:color w:val="000000"/>
          <w:sz w:val="24"/>
          <w:szCs w:val="24"/>
          <w:lang w:eastAsia="ru-RU"/>
        </w:rPr>
        <w:t xml:space="preserve"> сельского поселения </w:t>
      </w:r>
      <w:proofErr w:type="spellStart"/>
      <w:r>
        <w:rPr>
          <w:rFonts w:ascii="Arial" w:hAnsi="Arial" w:cs="Arial"/>
          <w:color w:val="000000"/>
          <w:sz w:val="24"/>
          <w:szCs w:val="24"/>
          <w:lang w:eastAsia="ru-RU"/>
        </w:rPr>
        <w:t>Верхнемамонского</w:t>
      </w:r>
      <w:proofErr w:type="spellEnd"/>
      <w:r>
        <w:rPr>
          <w:rFonts w:ascii="Arial" w:hAnsi="Arial" w:cs="Arial"/>
          <w:color w:val="000000"/>
          <w:sz w:val="24"/>
          <w:szCs w:val="24"/>
          <w:lang w:eastAsia="ru-RU"/>
        </w:rPr>
        <w:t xml:space="preserve"> муниципального района Воронежской области</w:t>
      </w:r>
      <w:r w:rsidRPr="003D3AFD">
        <w:rPr>
          <w:rFonts w:ascii="Arial" w:hAnsi="Arial" w:cs="Arial"/>
          <w:color w:val="000000"/>
          <w:sz w:val="24"/>
          <w:szCs w:val="24"/>
          <w:lang w:eastAsia="ru-RU"/>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A3D2C" w:rsidRPr="004A3D2C" w:rsidRDefault="00D60C53" w:rsidP="004A3D2C">
      <w:pPr>
        <w:widowControl w:val="0"/>
        <w:snapToGri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редакции решения от 21.09.2023 №22)</w:t>
      </w:r>
    </w:p>
    <w:p w:rsid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3. </w:t>
      </w:r>
      <w:proofErr w:type="gramStart"/>
      <w:r w:rsidRPr="004A3D2C">
        <w:rPr>
          <w:rFonts w:ascii="Arial" w:eastAsia="Times New Roman" w:hAnsi="Arial" w:cs="Arial"/>
          <w:bCs/>
          <w:sz w:val="24"/>
          <w:szCs w:val="24"/>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00D60C53" w:rsidRPr="006E328A">
        <w:rPr>
          <w:rFonts w:ascii="Arial" w:hAnsi="Arial" w:cs="Arial"/>
          <w:color w:val="000000"/>
          <w:sz w:val="24"/>
          <w:szCs w:val="24"/>
          <w:lang w:eastAsia="ru-RU"/>
        </w:rPr>
        <w:t xml:space="preserve">за исключением муниципальной должности депутата </w:t>
      </w:r>
      <w:r w:rsidR="00D60C53">
        <w:rPr>
          <w:rFonts w:ascii="Arial" w:hAnsi="Arial" w:cs="Arial"/>
          <w:color w:val="000000"/>
          <w:sz w:val="24"/>
          <w:szCs w:val="24"/>
          <w:lang w:eastAsia="ru-RU"/>
        </w:rPr>
        <w:t xml:space="preserve">Совета народных депутатов </w:t>
      </w:r>
      <w:proofErr w:type="spellStart"/>
      <w:r w:rsidR="00D60C53" w:rsidRPr="00DB6078">
        <w:rPr>
          <w:rFonts w:ascii="Arial" w:hAnsi="Arial" w:cs="Arial"/>
          <w:color w:val="000000"/>
          <w:sz w:val="24"/>
          <w:szCs w:val="24"/>
          <w:lang w:eastAsia="ru-RU"/>
        </w:rPr>
        <w:t>Верхнемамонского</w:t>
      </w:r>
      <w:proofErr w:type="spellEnd"/>
      <w:r w:rsidR="00D60C53">
        <w:rPr>
          <w:rFonts w:ascii="Arial" w:hAnsi="Arial" w:cs="Arial"/>
          <w:color w:val="000000"/>
          <w:sz w:val="24"/>
          <w:szCs w:val="24"/>
          <w:lang w:eastAsia="ru-RU"/>
        </w:rPr>
        <w:t xml:space="preserve"> сельского поселения</w:t>
      </w:r>
      <w:r w:rsidR="00D60C53" w:rsidRPr="006E328A">
        <w:rPr>
          <w:rFonts w:ascii="Arial" w:hAnsi="Arial" w:cs="Arial"/>
          <w:color w:val="000000"/>
          <w:sz w:val="24"/>
          <w:szCs w:val="24"/>
          <w:lang w:eastAsia="ru-RU"/>
        </w:rPr>
        <w:t>, осуществляющего свои полномочия на непостоянной основе</w:t>
      </w:r>
      <w:r w:rsidR="00D60C53" w:rsidRPr="004A3D2C">
        <w:rPr>
          <w:rFonts w:ascii="Arial" w:eastAsia="Times New Roman" w:hAnsi="Arial" w:cs="Arial"/>
          <w:bCs/>
          <w:sz w:val="24"/>
          <w:szCs w:val="24"/>
          <w:lang w:eastAsia="ru-RU"/>
        </w:rPr>
        <w:t xml:space="preserve"> </w:t>
      </w:r>
      <w:r w:rsidRPr="004A3D2C">
        <w:rPr>
          <w:rFonts w:ascii="Arial" w:eastAsia="Times New Roman" w:hAnsi="Arial" w:cs="Arial"/>
          <w:bCs/>
          <w:sz w:val="24"/>
          <w:szCs w:val="24"/>
          <w:lang w:eastAsia="ru-RU"/>
        </w:rPr>
        <w:t xml:space="preserve">или должность муниципальной службы, не может состоять в трудовых отношениях и иных непосредственно связанных с ними отношениях с органами местного </w:t>
      </w:r>
      <w:r w:rsidRPr="004A3D2C">
        <w:rPr>
          <w:rFonts w:ascii="Arial" w:eastAsia="Times New Roman" w:hAnsi="Arial" w:cs="Arial"/>
          <w:bCs/>
          <w:sz w:val="24"/>
          <w:szCs w:val="24"/>
          <w:lang w:eastAsia="ru-RU"/>
        </w:rPr>
        <w:lastRenderedPageBreak/>
        <w:t>самоуправления.</w:t>
      </w:r>
      <w:proofErr w:type="gramEnd"/>
    </w:p>
    <w:p w:rsidR="00D60C53" w:rsidRPr="004A3D2C" w:rsidRDefault="00D60C53" w:rsidP="004A3D2C">
      <w:pPr>
        <w:widowControl w:val="0"/>
        <w:snapToGri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редакции решения от 21.09.2023 №22)</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4. Старостой сельского населенного пункта не может быть назначено лицо:</w:t>
      </w:r>
    </w:p>
    <w:p w:rsid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1) </w:t>
      </w:r>
      <w:proofErr w:type="gramStart"/>
      <w:r w:rsidRPr="004A3D2C">
        <w:rPr>
          <w:rFonts w:ascii="Arial" w:eastAsia="Times New Roman" w:hAnsi="Arial" w:cs="Arial"/>
          <w:bCs/>
          <w:sz w:val="24"/>
          <w:szCs w:val="24"/>
          <w:lang w:eastAsia="ru-RU"/>
        </w:rPr>
        <w:t>замещающее</w:t>
      </w:r>
      <w:proofErr w:type="gramEnd"/>
      <w:r w:rsidRPr="004A3D2C">
        <w:rPr>
          <w:rFonts w:ascii="Arial" w:eastAsia="Times New Roman" w:hAnsi="Arial" w:cs="Arial"/>
          <w:bCs/>
          <w:sz w:val="24"/>
          <w:szCs w:val="24"/>
          <w:lang w:eastAsia="ru-RU"/>
        </w:rPr>
        <w:t xml:space="preserve"> государственную должность, должность государственной гражданской службы, муниципальную должность </w:t>
      </w:r>
      <w:r w:rsidR="00D60C53" w:rsidRPr="006E328A">
        <w:rPr>
          <w:rFonts w:ascii="Arial" w:hAnsi="Arial" w:cs="Arial"/>
          <w:color w:val="000000"/>
          <w:sz w:val="24"/>
          <w:szCs w:val="24"/>
          <w:lang w:eastAsia="ru-RU"/>
        </w:rPr>
        <w:t xml:space="preserve">за исключением муниципальной должности депутата </w:t>
      </w:r>
      <w:r w:rsidR="00D60C53">
        <w:rPr>
          <w:rFonts w:ascii="Arial" w:hAnsi="Arial" w:cs="Arial"/>
          <w:color w:val="000000"/>
          <w:sz w:val="24"/>
          <w:szCs w:val="24"/>
          <w:lang w:eastAsia="ru-RU"/>
        </w:rPr>
        <w:t xml:space="preserve">Совета народных депутатов </w:t>
      </w:r>
      <w:proofErr w:type="spellStart"/>
      <w:r w:rsidR="00D60C53" w:rsidRPr="00DB6078">
        <w:rPr>
          <w:rFonts w:ascii="Arial" w:hAnsi="Arial" w:cs="Arial"/>
          <w:color w:val="000000"/>
          <w:sz w:val="24"/>
          <w:szCs w:val="24"/>
          <w:lang w:eastAsia="ru-RU"/>
        </w:rPr>
        <w:t>Верхнемамонского</w:t>
      </w:r>
      <w:proofErr w:type="spellEnd"/>
      <w:r w:rsidR="00D60C53">
        <w:rPr>
          <w:rFonts w:ascii="Arial" w:hAnsi="Arial" w:cs="Arial"/>
          <w:color w:val="000000"/>
          <w:sz w:val="24"/>
          <w:szCs w:val="24"/>
          <w:lang w:eastAsia="ru-RU"/>
        </w:rPr>
        <w:t xml:space="preserve"> сельского поселения</w:t>
      </w:r>
      <w:r w:rsidR="00D60C53" w:rsidRPr="006E328A">
        <w:rPr>
          <w:rFonts w:ascii="Arial" w:hAnsi="Arial" w:cs="Arial"/>
          <w:color w:val="000000"/>
          <w:sz w:val="24"/>
          <w:szCs w:val="24"/>
          <w:lang w:eastAsia="ru-RU"/>
        </w:rPr>
        <w:t>, осуществляющего свои полномочия на непостоянной основе</w:t>
      </w:r>
      <w:r w:rsidR="00D60C53" w:rsidRPr="004A3D2C">
        <w:rPr>
          <w:rFonts w:ascii="Arial" w:eastAsia="Times New Roman" w:hAnsi="Arial" w:cs="Arial"/>
          <w:bCs/>
          <w:sz w:val="24"/>
          <w:szCs w:val="24"/>
          <w:lang w:eastAsia="ru-RU"/>
        </w:rPr>
        <w:t xml:space="preserve"> </w:t>
      </w:r>
      <w:r w:rsidRPr="004A3D2C">
        <w:rPr>
          <w:rFonts w:ascii="Arial" w:eastAsia="Times New Roman" w:hAnsi="Arial" w:cs="Arial"/>
          <w:bCs/>
          <w:sz w:val="24"/>
          <w:szCs w:val="24"/>
          <w:lang w:eastAsia="ru-RU"/>
        </w:rPr>
        <w:t>или должность муниципальной службы;</w:t>
      </w:r>
    </w:p>
    <w:p w:rsidR="00D60C53" w:rsidRPr="004A3D2C" w:rsidRDefault="00D60C53" w:rsidP="00D60C53">
      <w:pPr>
        <w:widowControl w:val="0"/>
        <w:snapToGri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редакции решения от 21.09.2023 №22)</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2) </w:t>
      </w:r>
      <w:proofErr w:type="gramStart"/>
      <w:r w:rsidRPr="004A3D2C">
        <w:rPr>
          <w:rFonts w:ascii="Arial" w:eastAsia="Times New Roman" w:hAnsi="Arial" w:cs="Arial"/>
          <w:bCs/>
          <w:sz w:val="24"/>
          <w:szCs w:val="24"/>
          <w:lang w:eastAsia="ru-RU"/>
        </w:rPr>
        <w:t>признанное</w:t>
      </w:r>
      <w:proofErr w:type="gramEnd"/>
      <w:r w:rsidRPr="004A3D2C">
        <w:rPr>
          <w:rFonts w:ascii="Arial" w:eastAsia="Times New Roman" w:hAnsi="Arial" w:cs="Arial"/>
          <w:bCs/>
          <w:sz w:val="24"/>
          <w:szCs w:val="24"/>
          <w:lang w:eastAsia="ru-RU"/>
        </w:rPr>
        <w:t xml:space="preserve"> судом недееспособным или ограниченно дееспособным;</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3) </w:t>
      </w:r>
      <w:proofErr w:type="gramStart"/>
      <w:r w:rsidRPr="004A3D2C">
        <w:rPr>
          <w:rFonts w:ascii="Arial" w:eastAsia="Times New Roman" w:hAnsi="Arial" w:cs="Arial"/>
          <w:bCs/>
          <w:sz w:val="24"/>
          <w:szCs w:val="24"/>
          <w:lang w:eastAsia="ru-RU"/>
        </w:rPr>
        <w:t>имеющее</w:t>
      </w:r>
      <w:proofErr w:type="gramEnd"/>
      <w:r w:rsidRPr="004A3D2C">
        <w:rPr>
          <w:rFonts w:ascii="Arial" w:eastAsia="Times New Roman" w:hAnsi="Arial" w:cs="Arial"/>
          <w:bCs/>
          <w:sz w:val="24"/>
          <w:szCs w:val="24"/>
          <w:lang w:eastAsia="ru-RU"/>
        </w:rPr>
        <w:t xml:space="preserve"> непогашенную или неснятую судимость.</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5. Срок полномочий старосты сельского населенного пункта – 5 лет.</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roofErr w:type="gramStart"/>
      <w:r w:rsidRPr="004A3D2C">
        <w:rPr>
          <w:rFonts w:ascii="Arial" w:eastAsia="Times New Roman" w:hAnsi="Arial" w:cs="Arial"/>
          <w:bCs/>
          <w:sz w:val="24"/>
          <w:szCs w:val="24"/>
          <w:lang w:eastAsia="ru-RU"/>
        </w:rPr>
        <w:t xml:space="preserve">Полномочия старосты сельского населенного пункта прекращаются досрочно по решению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6. Староста сельского населенного пункта для решения возложенных на него задач:</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(в редакции решения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5) осуществляет иные полномочия и права, предусмотренные нормативным правовым актом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 соответствии с законом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 соответствии с законом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19. Публичные слушания, общественные обсуждения.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19 в редакции решения от 31.05.2018 № 15)</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1. Для обсуждения проектов муниципальных правовых актов по вопросам </w:t>
      </w:r>
      <w:r w:rsidRPr="004A3D2C">
        <w:rPr>
          <w:rFonts w:ascii="Arial" w:eastAsia="Times New Roman" w:hAnsi="Arial" w:cs="Arial"/>
          <w:bCs/>
          <w:sz w:val="24"/>
          <w:szCs w:val="24"/>
          <w:lang w:eastAsia="ru-RU"/>
        </w:rPr>
        <w:lastRenderedPageBreak/>
        <w:t xml:space="preserve">местного значения с участием жителей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Советом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главой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могут проводиться публичные слушания.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2. Публичные слушания проводятся по инициативе населения,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или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Публичные слушания, проводимые по инициативе населения или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назначаются Советом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а по инициативе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 главой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3. На публичные слушания должны выноситься: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roofErr w:type="gramStart"/>
      <w:r w:rsidRPr="004A3D2C">
        <w:rPr>
          <w:rFonts w:ascii="Arial" w:eastAsia="Times New Roman" w:hAnsi="Arial" w:cs="Arial"/>
          <w:bCs/>
          <w:sz w:val="24"/>
          <w:szCs w:val="24"/>
          <w:lang w:eastAsia="ru-RU"/>
        </w:rPr>
        <w:t xml:space="preserve">1) проект устава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2) проект местного бюджета и отчет о его исполнении;</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3) прое</w:t>
      </w:r>
      <w:proofErr w:type="gramStart"/>
      <w:r w:rsidRPr="004A3D2C">
        <w:rPr>
          <w:rFonts w:ascii="Arial" w:eastAsia="Times New Roman" w:hAnsi="Arial" w:cs="Arial"/>
          <w:bCs/>
          <w:sz w:val="24"/>
          <w:szCs w:val="24"/>
          <w:lang w:eastAsia="ru-RU"/>
        </w:rPr>
        <w:t>кт стр</w:t>
      </w:r>
      <w:proofErr w:type="gramEnd"/>
      <w:r w:rsidRPr="004A3D2C">
        <w:rPr>
          <w:rFonts w:ascii="Arial" w:eastAsia="Times New Roman" w:hAnsi="Arial" w:cs="Arial"/>
          <w:bCs/>
          <w:sz w:val="24"/>
          <w:szCs w:val="24"/>
          <w:lang w:eastAsia="ru-RU"/>
        </w:rPr>
        <w:t xml:space="preserve">атегии социально-экономического развития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4) вопросы о преобразовании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требуется получение согласия населения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выраженного путем голосования либо на сходах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4. </w:t>
      </w:r>
      <w:proofErr w:type="gramStart"/>
      <w:r w:rsidRPr="004A3D2C">
        <w:rPr>
          <w:rFonts w:ascii="Arial" w:eastAsia="Times New Roman" w:hAnsi="Arial" w:cs="Arial"/>
          <w:bCs/>
          <w:sz w:val="24"/>
          <w:szCs w:val="24"/>
          <w:lang w:eastAsia="ru-RU"/>
        </w:rPr>
        <w:t xml:space="preserve">Порядок организации и проведения публичных слушаний определяется нормативными правовыми актами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и должен предусматривать заблаговременное оповещение жителей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4A3D2C">
        <w:rPr>
          <w:rFonts w:ascii="Arial" w:eastAsia="Times New Roman" w:hAnsi="Arial" w:cs="Arial"/>
          <w:bCs/>
          <w:sz w:val="24"/>
          <w:szCs w:val="24"/>
          <w:lang w:eastAsia="ru-RU"/>
        </w:rPr>
        <w:t xml:space="preserve"> </w:t>
      </w:r>
      <w:proofErr w:type="gramStart"/>
      <w:r w:rsidRPr="004A3D2C">
        <w:rPr>
          <w:rFonts w:ascii="Arial" w:eastAsia="Times New Roman" w:hAnsi="Arial" w:cs="Arial"/>
          <w:bCs/>
          <w:sz w:val="24"/>
          <w:szCs w:val="24"/>
          <w:lang w:eastAsia="ru-RU"/>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roofErr w:type="gramEnd"/>
      <w:r w:rsidRPr="004A3D2C">
        <w:rPr>
          <w:rFonts w:ascii="Arial" w:eastAsia="Times New Roman" w:hAnsi="Arial" w:cs="Arial"/>
          <w:bCs/>
          <w:sz w:val="24"/>
          <w:szCs w:val="24"/>
          <w:lang w:eastAsia="ru-RU"/>
        </w:rPr>
        <w:t xml:space="preserve"> </w:t>
      </w:r>
      <w:proofErr w:type="gramStart"/>
      <w:r w:rsidRPr="004A3D2C">
        <w:rPr>
          <w:rFonts w:ascii="Arial" w:eastAsia="Times New Roman" w:hAnsi="Arial" w:cs="Arial"/>
          <w:bCs/>
          <w:sz w:val="24"/>
          <w:szCs w:val="24"/>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roofErr w:type="gramStart"/>
      <w:r w:rsidRPr="004A3D2C">
        <w:rPr>
          <w:rFonts w:ascii="Arial" w:eastAsia="Times New Roman" w:hAnsi="Arial" w:cs="Arial"/>
          <w:bCs/>
          <w:sz w:val="24"/>
          <w:szCs w:val="24"/>
          <w:lang w:eastAsia="ru-RU"/>
        </w:rPr>
        <w:t xml:space="preserve">Нормативными правовыми актами Совета народных депутатов </w:t>
      </w:r>
      <w:proofErr w:type="spellStart"/>
      <w:r w:rsidRPr="004A3D2C">
        <w:rPr>
          <w:rFonts w:ascii="Arial" w:eastAsia="Times New Roman" w:hAnsi="Arial" w:cs="Arial"/>
          <w:bCs/>
          <w:sz w:val="24"/>
          <w:szCs w:val="24"/>
          <w:lang w:eastAsia="ru-RU"/>
        </w:rPr>
        <w:lastRenderedPageBreak/>
        <w:t>Верхнемамонского</w:t>
      </w:r>
      <w:proofErr w:type="spellEnd"/>
      <w:r w:rsidRPr="004A3D2C">
        <w:rPr>
          <w:rFonts w:ascii="Arial" w:eastAsia="Times New Roman" w:hAnsi="Arial" w:cs="Arial"/>
          <w:bCs/>
          <w:sz w:val="24"/>
          <w:szCs w:val="24"/>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 публичных слушаниях с соблюдением требований об обязательном использовании для таких целей</w:t>
      </w:r>
      <w:proofErr w:type="gramEnd"/>
      <w:r w:rsidRPr="004A3D2C">
        <w:rPr>
          <w:rFonts w:ascii="Arial" w:eastAsia="Times New Roman" w:hAnsi="Arial" w:cs="Arial"/>
          <w:bCs/>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(в редакции решения от 31.05.2022 №17)</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w:t>
      </w:r>
      <w:proofErr w:type="gramStart"/>
      <w:r w:rsidRPr="004A3D2C">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A3D2C">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31.05.2022 №17)</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20. Собрание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A3D2C">
        <w:rPr>
          <w:rFonts w:ascii="Times New Roman" w:eastAsia="Calibri" w:hAnsi="Times New Roman" w:cs="Times New Roman"/>
          <w:sz w:val="28"/>
          <w:szCs w:val="28"/>
        </w:rPr>
        <w:t xml:space="preserve"> </w:t>
      </w:r>
      <w:r w:rsidRPr="004A3D2C">
        <w:rPr>
          <w:rFonts w:ascii="Arial" w:eastAsia="Times New Roman" w:hAnsi="Arial" w:cs="Arial"/>
          <w:sz w:val="24"/>
          <w:szCs w:val="24"/>
          <w:lang w:eastAsia="ru-RU"/>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A3D2C">
        <w:rPr>
          <w:rFonts w:ascii="Arial" w:eastAsia="Times New Roman" w:hAnsi="Arial" w:cs="Arial"/>
          <w:sz w:val="24"/>
          <w:szCs w:val="24"/>
          <w:lang w:eastAsia="ru-RU"/>
        </w:rPr>
        <w:t>на части территории</w:t>
      </w:r>
      <w:proofErr w:type="gramEnd"/>
      <w:r w:rsidRPr="004A3D2C">
        <w:rPr>
          <w:rFonts w:ascii="Arial" w:eastAsia="Times New Roman" w:hAnsi="Arial" w:cs="Arial"/>
          <w:sz w:val="24"/>
          <w:szCs w:val="24"/>
          <w:lang w:eastAsia="ru-RU"/>
        </w:rPr>
        <w:t xml:space="preserve">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проводиться собрания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Собрание граждан проводится по инициативе населения,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а</w:t>
      </w:r>
      <w:proofErr w:type="gramEnd"/>
      <w:r w:rsidRPr="004A3D2C">
        <w:rPr>
          <w:rFonts w:ascii="Arial" w:eastAsia="Times New Roman" w:hAnsi="Arial" w:cs="Arial"/>
          <w:sz w:val="24"/>
          <w:szCs w:val="24"/>
          <w:lang w:eastAsia="ru-RU"/>
        </w:rPr>
        <w:t>бзац 2 части 2 введен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Собрание граждан, проводимое по инициативе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главы сельского поселения, назначается соответственно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главой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w:t>
      </w:r>
      <w:r w:rsidRPr="004A3D2C">
        <w:rPr>
          <w:rFonts w:ascii="Arial" w:eastAsia="Times New Roman" w:hAnsi="Arial" w:cs="Arial"/>
          <w:sz w:val="24"/>
          <w:szCs w:val="24"/>
          <w:lang w:eastAsia="ru-RU"/>
        </w:rPr>
        <w:lastRenderedPageBreak/>
        <w:t>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если на проведении собрания настаивают не менее 5 процентов граждан, проживающих </w:t>
      </w:r>
      <w:proofErr w:type="gramStart"/>
      <w:r w:rsidRPr="004A3D2C">
        <w:rPr>
          <w:rFonts w:ascii="Arial" w:eastAsia="Times New Roman" w:hAnsi="Arial" w:cs="Arial"/>
          <w:sz w:val="24"/>
          <w:szCs w:val="24"/>
          <w:lang w:eastAsia="ru-RU"/>
        </w:rPr>
        <w:t>на части территории</w:t>
      </w:r>
      <w:proofErr w:type="gramEnd"/>
      <w:r w:rsidRPr="004A3D2C">
        <w:rPr>
          <w:rFonts w:ascii="Arial" w:eastAsia="Times New Roman" w:hAnsi="Arial" w:cs="Arial"/>
          <w:sz w:val="24"/>
          <w:szCs w:val="24"/>
          <w:lang w:eastAsia="ru-RU"/>
        </w:rPr>
        <w:t xml:space="preserve">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обладающих активным избирательным правом.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9. Итоги собрания граждан подлежат официальному опубликованию.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21. Конференция граждан (собрание делегатов).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В случаях, предусмотренных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уставом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Итоги конференции граждан (собрания делегатов) подлежат официальному опубликованию.</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lastRenderedPageBreak/>
        <w:t>Статья 22. Опрос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Опрос граждан проводится на всей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Результаты опроса носят рекомендательный характер.</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В опросе граждан имеют право участвовать жители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обладающие избирательным правом.</w:t>
      </w:r>
      <w:r w:rsidRPr="004A3D2C">
        <w:rPr>
          <w:rFonts w:ascii="Times New Roman" w:eastAsia="Calibri" w:hAnsi="Times New Roman" w:cs="Times New Roman"/>
          <w:sz w:val="28"/>
          <w:szCs w:val="28"/>
        </w:rPr>
        <w:t xml:space="preserve"> </w:t>
      </w:r>
      <w:r w:rsidRPr="004A3D2C">
        <w:rPr>
          <w:rFonts w:ascii="Arial" w:eastAsia="Times New Roman" w:hAnsi="Arial" w:cs="Arial"/>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Опрос граждан проводится по инициативе: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 по вопросам местного значения;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для объектов регионального и межрегионального значения;</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3 введен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законом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Решение о назначении опроса граждан принимается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Для проведения опроса граждан может использоваться официальный сайт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информационно-телекоммуникационной сети "Интернет". В нормативном правовом акте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 назначении опроса граждан устанавливаются: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(абзац 1 части 5 в редакции решения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дата и сроки проведения опроса;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методика проведения опроса;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форма опросного листа;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минимальная численность жителей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участвующих в опросе.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6 введен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Жители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Финансирование мероприятий, связанных с подготовкой и проведением </w:t>
      </w:r>
      <w:r w:rsidRPr="004A3D2C">
        <w:rPr>
          <w:rFonts w:ascii="Arial" w:eastAsia="Times New Roman" w:hAnsi="Arial" w:cs="Arial"/>
          <w:sz w:val="24"/>
          <w:szCs w:val="24"/>
          <w:lang w:eastAsia="ru-RU"/>
        </w:rPr>
        <w:lastRenderedPageBreak/>
        <w:t>опроса граждан, осуществляется: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Статья 22.1. Финансовое и иное обеспечение реализации инициативных проектов</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22.1 введена решением от 14.05.2021 №6)</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Источником финансового обеспечения реализации инициативных проектов, предусмотренных статьей 17.1 Устава сельского поселения, являются предусмотренные решением о местном бюджете бюджетные ассигнования на реализацию инициативных проектов, </w:t>
      </w:r>
      <w:proofErr w:type="gramStart"/>
      <w:r w:rsidRPr="004A3D2C">
        <w:rPr>
          <w:rFonts w:ascii="Arial" w:eastAsia="Times New Roman" w:hAnsi="Arial" w:cs="Arial"/>
          <w:sz w:val="24"/>
          <w:szCs w:val="24"/>
          <w:lang w:eastAsia="ru-RU"/>
        </w:rPr>
        <w:t>формируемые</w:t>
      </w:r>
      <w:proofErr w:type="gramEnd"/>
      <w:r w:rsidRPr="004A3D2C">
        <w:rPr>
          <w:rFonts w:ascii="Arial" w:eastAsia="Times New Roman" w:hAnsi="Arial" w:cs="Arial"/>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23. Обращения граждан в органы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Граждане имеют право на индивидуальные и коллективные обращения в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За нарушение порядка и сроков рассмотрения обращений граждан должностные лица местного самоуправления несут ответственность в </w:t>
      </w:r>
      <w:r w:rsidRPr="004A3D2C">
        <w:rPr>
          <w:rFonts w:ascii="Arial" w:eastAsia="Times New Roman" w:hAnsi="Arial" w:cs="Arial"/>
          <w:sz w:val="24"/>
          <w:szCs w:val="24"/>
          <w:lang w:eastAsia="ru-RU"/>
        </w:rPr>
        <w:lastRenderedPageBreak/>
        <w:t>соответствии с законодательством Российской Федерации.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24. Другие формы непосредственного участия населения в осуществлении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center"/>
        <w:rPr>
          <w:rFonts w:ascii="Arial" w:eastAsia="Times New Roman" w:hAnsi="Arial" w:cs="Arial"/>
          <w:sz w:val="24"/>
          <w:szCs w:val="24"/>
          <w:u w:val="single"/>
          <w:lang w:eastAsia="ru-RU"/>
        </w:rPr>
      </w:pPr>
      <w:r w:rsidRPr="004A3D2C">
        <w:rPr>
          <w:rFonts w:ascii="Arial" w:eastAsia="Times New Roman" w:hAnsi="Arial" w:cs="Arial"/>
          <w:bCs/>
          <w:sz w:val="24"/>
          <w:szCs w:val="24"/>
          <w:u w:val="single"/>
          <w:lang w:eastAsia="ru-RU"/>
        </w:rPr>
        <w:t>ГЛАВА 4. Органы местного самоуправления и должностные лица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u w:val="single"/>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25</w:t>
      </w:r>
      <w:r w:rsidRPr="004A3D2C">
        <w:rPr>
          <w:rFonts w:ascii="Arial" w:eastAsia="Times New Roman" w:hAnsi="Arial" w:cs="Arial"/>
          <w:bCs/>
          <w:i/>
          <w:iCs/>
          <w:sz w:val="24"/>
          <w:szCs w:val="24"/>
          <w:lang w:eastAsia="ru-RU"/>
        </w:rPr>
        <w:t xml:space="preserve">. </w:t>
      </w:r>
      <w:r w:rsidRPr="004A3D2C">
        <w:rPr>
          <w:rFonts w:ascii="Arial" w:eastAsia="Times New Roman" w:hAnsi="Arial" w:cs="Arial"/>
          <w:bCs/>
          <w:sz w:val="24"/>
          <w:szCs w:val="24"/>
          <w:lang w:eastAsia="ru-RU"/>
        </w:rPr>
        <w:t xml:space="preserve">Органы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1. Структуру органов местного самоуправления составляют:</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1)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 представительный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2)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 высшее должностное лицо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3)администрация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 исполнительно-распорядительный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Контрольно-счетная комиссия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Воронежской области - контрольно-счетный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31.05.2022 №17)</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избирается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 своего состава, исполняет полномочия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возглавляет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(часть 2 в редакции решения от 20.09.2017 № 21)</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Органы местного самоуправления не входят в систему органов государственной власти.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Изменение структуры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не иначе, как путем внесения изменений в настоящий Устав. </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6. </w:t>
      </w:r>
      <w:proofErr w:type="gramStart"/>
      <w:r w:rsidRPr="004A3D2C">
        <w:rPr>
          <w:rFonts w:ascii="Arial" w:eastAsia="Times New Roman" w:hAnsi="Arial" w:cs="Arial"/>
          <w:sz w:val="24"/>
          <w:szCs w:val="24"/>
          <w:lang w:eastAsia="ru-RU"/>
        </w:rPr>
        <w:t xml:space="preserve">Решение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Финансовое обеспечение деятельности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исключительно за счет собственных доходов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26</w:t>
      </w:r>
      <w:r w:rsidRPr="004A3D2C">
        <w:rPr>
          <w:rFonts w:ascii="Arial" w:eastAsia="Times New Roman" w:hAnsi="Arial" w:cs="Arial"/>
          <w:bCs/>
          <w:i/>
          <w:iCs/>
          <w:sz w:val="24"/>
          <w:szCs w:val="24"/>
          <w:lang w:eastAsia="ru-RU"/>
        </w:rPr>
        <w:t xml:space="preserve">. </w:t>
      </w:r>
      <w:r w:rsidRPr="004A3D2C">
        <w:rPr>
          <w:rFonts w:ascii="Arial" w:eastAsia="Times New Roman" w:hAnsi="Arial" w:cs="Arial"/>
          <w:bCs/>
          <w:sz w:val="24"/>
          <w:szCs w:val="24"/>
          <w:lang w:eastAsia="ru-RU"/>
        </w:rPr>
        <w:t xml:space="preserve">Совет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u w:val="single"/>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ч</w:t>
      </w:r>
      <w:proofErr w:type="gramEnd"/>
      <w:r w:rsidRPr="004A3D2C">
        <w:rPr>
          <w:rFonts w:ascii="Arial" w:eastAsia="Times New Roman" w:hAnsi="Arial" w:cs="Arial"/>
          <w:sz w:val="24"/>
          <w:szCs w:val="24"/>
          <w:lang w:eastAsia="ru-RU"/>
        </w:rPr>
        <w:t>асть 1 в редакции решения от 31.05.2018 № 15)</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2.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3. Срок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- 5 лет.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4. Срок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может быть изменен для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текущего созыва.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5. Организацию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исполняющий</w:t>
      </w:r>
      <w:proofErr w:type="gramEnd"/>
      <w:r w:rsidRPr="004A3D2C">
        <w:rPr>
          <w:rFonts w:ascii="Arial" w:eastAsia="Times New Roman" w:hAnsi="Arial" w:cs="Arial"/>
          <w:sz w:val="24"/>
          <w:szCs w:val="24"/>
          <w:lang w:eastAsia="ru-RU"/>
        </w:rPr>
        <w:t xml:space="preserve"> полномочия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избираемый депутатами из своего состава на заседании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открытым голосованием.</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6. По представлению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заседании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 числа депутатов избирается заместитель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Порядок </w:t>
      </w:r>
      <w:proofErr w:type="gramStart"/>
      <w:r w:rsidRPr="004A3D2C">
        <w:rPr>
          <w:rFonts w:ascii="Arial" w:eastAsia="Times New Roman" w:hAnsi="Arial" w:cs="Arial"/>
          <w:sz w:val="24"/>
          <w:szCs w:val="24"/>
          <w:lang w:eastAsia="ru-RU"/>
        </w:rPr>
        <w:t>избрания заместителя председателя Совета народных депутатов</w:t>
      </w:r>
      <w:proofErr w:type="gramEnd"/>
      <w:r w:rsidRPr="004A3D2C">
        <w:rPr>
          <w:rFonts w:ascii="Arial" w:eastAsia="Times New Roman" w:hAnsi="Arial" w:cs="Arial"/>
          <w:sz w:val="24"/>
          <w:szCs w:val="24"/>
          <w:lang w:eastAsia="ru-RU"/>
        </w:rPr>
        <w:t xml:space="preserve">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устанавливается Регламентом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7. </w:t>
      </w:r>
      <w:proofErr w:type="gramStart"/>
      <w:r w:rsidRPr="004A3D2C">
        <w:rPr>
          <w:rFonts w:ascii="Arial" w:eastAsia="Times New Roman" w:hAnsi="Arial" w:cs="Arial"/>
          <w:sz w:val="24"/>
          <w:szCs w:val="24"/>
          <w:lang w:eastAsia="ru-RU"/>
        </w:rPr>
        <w:t xml:space="preserve">В случае временного отсутствия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исполняющего полномочия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определенные статьей 29 настоящего Устава, исполняет заместитель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lastRenderedPageBreak/>
        <w:t xml:space="preserve">8. Расходы на обеспечение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предусматриваются в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отдельной строкой в соответствии с классификацией расходов бюджетов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proofErr w:type="gramStart"/>
      <w:r w:rsidRPr="004A3D2C">
        <w:rPr>
          <w:rFonts w:ascii="Arial" w:eastAsia="Times New Roman" w:hAnsi="Arial" w:cs="Arial"/>
          <w:sz w:val="24"/>
          <w:szCs w:val="24"/>
          <w:lang w:eastAsia="ru-RU"/>
        </w:rPr>
        <w:t xml:space="preserve">Управление и (или) распоряжение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отдельными депутатами (группами депутатов), в какой бы то ни было форме, средствами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процессе его исполнения не допускаются, за исключением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направляемых на обеспечение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депутатов.</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bCs/>
          <w:sz w:val="24"/>
          <w:szCs w:val="24"/>
          <w:lang w:eastAsia="ru-RU"/>
        </w:rPr>
        <w:t xml:space="preserve">Статья 27. Компетенция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1. В исключительной компетенции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находятся:</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1) принятие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внесение в него изменений и дополнений;</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2) утверждение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отчета о его исполнении;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утверждение стратегии социально-экономического развития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4 в редакции решения от 31.05.2018 № 15)</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7) определение порядка участия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организациях межмуниципального сотрудничества;</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9) </w:t>
      </w: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10) принятие решения об удалении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отставку.</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11) утверждение правил благоустройства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11 введен решением от 31.05.2018 № 15)</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r w:rsidRPr="004A3D2C">
        <w:rPr>
          <w:rFonts w:ascii="Arial" w:eastAsia="Times New Roman" w:hAnsi="Arial" w:cs="Arial"/>
          <w:sz w:val="24"/>
          <w:szCs w:val="24"/>
          <w:lang w:eastAsia="ru-RU"/>
        </w:rPr>
        <w:t xml:space="preserve">2. К компетенции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также относятся: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избрание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установление официальных символов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определение порядка официального использования указанных символов;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принятие решения о назначении местного референдума;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осуществление права законодательной инициативы в Воронежской </w:t>
      </w:r>
      <w:r w:rsidRPr="004A3D2C">
        <w:rPr>
          <w:rFonts w:ascii="Arial" w:eastAsia="Times New Roman" w:hAnsi="Arial" w:cs="Arial"/>
          <w:sz w:val="24"/>
          <w:szCs w:val="24"/>
          <w:lang w:eastAsia="ru-RU"/>
        </w:rPr>
        <w:lastRenderedPageBreak/>
        <w:t>областной Думе;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назначение муниципальных выборов;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по вопросам изменения границ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преобразования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заслушивание ежегодных отчетов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 результатах его деятельности, о результатах деятельности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принятие решения о досрочном прекращении полномочий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полномочий депутатов в случаях, предусмотренных федеральным законодательством;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10) избрание и освобождение от должности заместителя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11) создание и упразднение комиссий (комитетов) или иных структурных подразделений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12) принятие Регламента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13) утверждение структуры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16) учреждение печатного средства массовой информации;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17) рассмотрение запросов депутатов и принятие по ним решений;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18) учреждение почетных званий, наград и премий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положений о них;</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19) утверждение Положений по вопросам организации муниципальной службы;</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20) утверждение иных Положений и принятие иных нормативных правовых актов, определенных в данном Уставе;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21) иные полномочия, отнесенные к компетенции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28. Правовая инициатива в Совете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Право внесения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w:t>
      </w:r>
      <w:r w:rsidRPr="004A3D2C">
        <w:rPr>
          <w:rFonts w:ascii="Arial" w:eastAsia="Times New Roman" w:hAnsi="Arial" w:cs="Arial"/>
          <w:sz w:val="24"/>
          <w:szCs w:val="24"/>
          <w:lang w:eastAsia="ru-RU"/>
        </w:rPr>
        <w:lastRenderedPageBreak/>
        <w:t>поселения проектов муниципальных правовых актов, подлежащих обязательному рассмотрению, принадлежит: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депутатам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постоянным комиссиям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главе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инициативной группе граждан в соответствии со статьей 17 настоящего Устава;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органам территориального общественного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прокурору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района.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29</w:t>
      </w:r>
      <w:r w:rsidRPr="004A3D2C">
        <w:rPr>
          <w:rFonts w:ascii="Arial" w:eastAsia="Times New Roman" w:hAnsi="Arial" w:cs="Arial"/>
          <w:bCs/>
          <w:i/>
          <w:iCs/>
          <w:sz w:val="24"/>
          <w:szCs w:val="24"/>
          <w:lang w:eastAsia="ru-RU"/>
        </w:rPr>
        <w:t xml:space="preserve">. </w:t>
      </w:r>
      <w:r w:rsidRPr="004A3D2C">
        <w:rPr>
          <w:rFonts w:ascii="Arial" w:eastAsia="Times New Roman" w:hAnsi="Arial" w:cs="Arial"/>
          <w:bCs/>
          <w:sz w:val="24"/>
          <w:szCs w:val="24"/>
          <w:lang w:eastAsia="ru-RU"/>
        </w:rPr>
        <w:t xml:space="preserve">Полномочия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по организации деятельности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r w:rsidRPr="004A3D2C">
        <w:rPr>
          <w:rFonts w:ascii="Arial" w:eastAsia="Times New Roman" w:hAnsi="Arial" w:cs="Arial"/>
          <w:sz w:val="24"/>
          <w:szCs w:val="24"/>
          <w:lang w:eastAsia="ru-RU"/>
        </w:rPr>
        <w:t>.</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исполняющий</w:t>
      </w:r>
      <w:proofErr w:type="gramEnd"/>
      <w:r w:rsidRPr="004A3D2C">
        <w:rPr>
          <w:rFonts w:ascii="Arial" w:eastAsia="Times New Roman" w:hAnsi="Arial" w:cs="Arial"/>
          <w:sz w:val="24"/>
          <w:szCs w:val="24"/>
          <w:lang w:eastAsia="ru-RU"/>
        </w:rPr>
        <w:t xml:space="preserve"> полномочия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для обеспечения функционирования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созывает сессии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формирует повестку дня сессии;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вносит на рассмотрение сессии вопросы и проекты решений, актов резолютивного характера;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издает постановления и распоряжения по вопросам организации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подписывает решения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организует и контролирует выполнение актов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30</w:t>
      </w:r>
      <w:r w:rsidRPr="004A3D2C">
        <w:rPr>
          <w:rFonts w:ascii="Arial" w:eastAsia="Times New Roman" w:hAnsi="Arial" w:cs="Arial"/>
          <w:bCs/>
          <w:i/>
          <w:iCs/>
          <w:sz w:val="24"/>
          <w:szCs w:val="24"/>
          <w:lang w:eastAsia="ru-RU"/>
        </w:rPr>
        <w:t xml:space="preserve">. </w:t>
      </w:r>
      <w:r w:rsidRPr="004A3D2C">
        <w:rPr>
          <w:rFonts w:ascii="Arial" w:eastAsia="Times New Roman" w:hAnsi="Arial" w:cs="Arial"/>
          <w:bCs/>
          <w:sz w:val="24"/>
          <w:szCs w:val="24"/>
          <w:lang w:eastAsia="ru-RU"/>
        </w:rPr>
        <w:t xml:space="preserve">Сессия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руководит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Сессия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состоит из заседаний, а также проводимых в период между ними </w:t>
      </w:r>
      <w:r w:rsidRPr="004A3D2C">
        <w:rPr>
          <w:rFonts w:ascii="Arial" w:eastAsia="Times New Roman" w:hAnsi="Arial" w:cs="Arial"/>
          <w:sz w:val="24"/>
          <w:szCs w:val="24"/>
          <w:lang w:eastAsia="ru-RU"/>
        </w:rPr>
        <w:lastRenderedPageBreak/>
        <w:t xml:space="preserve">заседаний комиссий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Заседания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правомочны, если на них присутствует более 50 процентов от избранного числа депутатов.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Первое заседание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созывается не позднее чем в трехнедельный срок со дня избрания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менее 2/3 от установленного числа депутатов.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Заседания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проводятся в соответствии с Регламентом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регулирующим вопросы организации деятельности Совета народных депутатов.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В случае досрочного прекращения полномочий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внеочередное заседание для выборов нового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созывается по инициативе заместителя 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Регламентом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31</w:t>
      </w:r>
      <w:r w:rsidRPr="004A3D2C">
        <w:rPr>
          <w:rFonts w:ascii="Arial" w:eastAsia="Times New Roman" w:hAnsi="Arial" w:cs="Arial"/>
          <w:bCs/>
          <w:i/>
          <w:iCs/>
          <w:sz w:val="24"/>
          <w:szCs w:val="24"/>
          <w:lang w:eastAsia="ru-RU"/>
        </w:rPr>
        <w:t xml:space="preserve">. </w:t>
      </w:r>
      <w:r w:rsidRPr="004A3D2C">
        <w:rPr>
          <w:rFonts w:ascii="Arial" w:eastAsia="Times New Roman" w:hAnsi="Arial" w:cs="Arial"/>
          <w:bCs/>
          <w:sz w:val="24"/>
          <w:szCs w:val="24"/>
          <w:lang w:eastAsia="ru-RU"/>
        </w:rPr>
        <w:t xml:space="preserve">Досрочное прекращение полномочий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Полномочия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Полномочия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также прекращаются: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в случае самороспуска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если за него проголосовало не менее 2/3 депутатов, в порядке, определённом настоящим Уставом;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в случае вступления в силу решения Воронежского областного суда о неправомочности данного состава депутатов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том числе в связи со сложением депутатами своих полномочий;</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в случае преобразования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11.06.2019 № 12)</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 случае утраты </w:t>
      </w:r>
      <w:proofErr w:type="spellStart"/>
      <w:r w:rsidRPr="004A3D2C">
        <w:rPr>
          <w:rFonts w:ascii="Arial" w:eastAsia="Times New Roman" w:hAnsi="Arial" w:cs="Arial"/>
          <w:sz w:val="24"/>
          <w:szCs w:val="24"/>
          <w:lang w:eastAsia="ru-RU"/>
        </w:rPr>
        <w:t>Верхнемамонским</w:t>
      </w:r>
      <w:proofErr w:type="spellEnd"/>
      <w:r w:rsidRPr="004A3D2C">
        <w:rPr>
          <w:rFonts w:ascii="Arial" w:eastAsia="Times New Roman"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в случае увеличения численности избирателей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более чем на 25 процентов, произошедшего вследствие изменения границ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объединения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 городским округом;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2. Самороспуск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Заявления депутатов о сложении полномочий и принятие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решения о самороспуске рассматриваются на заседании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месячный срок со дня поступления заявлений.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Досрочное прекращение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влечет досрочное прекращение полномочий его депутатов.</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В случае досрочного прекращения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досрочные выборы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проводятся в сроки, установленные федеральным законом.</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32.</w:t>
      </w:r>
      <w:r w:rsidRPr="004A3D2C">
        <w:rPr>
          <w:rFonts w:ascii="Arial" w:eastAsia="Times New Roman" w:hAnsi="Arial" w:cs="Arial"/>
          <w:bCs/>
          <w:kern w:val="2"/>
          <w:sz w:val="24"/>
          <w:szCs w:val="24"/>
          <w:lang w:eastAsia="ru-RU"/>
        </w:rPr>
        <w:t xml:space="preserve">Депутат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Депутату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обеспечиваются условия для беспрепятственного осуществления своих полномочий.</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Депутаты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избираются на срок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нового созыва.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 соответствии с решением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w:t>
      </w:r>
      <w:proofErr w:type="gramStart"/>
      <w:r w:rsidRPr="004A3D2C">
        <w:rPr>
          <w:rFonts w:ascii="Arial" w:eastAsia="Times New Roman" w:hAnsi="Arial" w:cs="Arial"/>
          <w:sz w:val="24"/>
          <w:szCs w:val="24"/>
          <w:lang w:eastAsia="ru-RU"/>
        </w:rPr>
        <w:t xml:space="preserve">Депутату, члену выборного органа местного самоуправления, главе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гарантируются:</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условия осуществления деятельности депутата, члена выборного органа местного самоуправления,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ежемесячное денежное вознаграждение;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3) ежегодный основной оплачиваемый отпуск и ежегодный дополнительный оплачиваемый отпуск за ненормированный рабочий день.</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медицинское обслуживание;</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(пункт 6 признан утратившим силу решением от 20.09.2017 № 21)</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7) доплата к страховой пенсии по старости (инвалидности);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Депутату, члену выборного органа местного самоуправления, главе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осуществляющим</w:t>
      </w:r>
      <w:proofErr w:type="gramEnd"/>
      <w:r w:rsidRPr="004A3D2C">
        <w:rPr>
          <w:rFonts w:ascii="Arial" w:eastAsia="Times New Roman" w:hAnsi="Arial" w:cs="Arial"/>
          <w:sz w:val="24"/>
          <w:szCs w:val="24"/>
          <w:lang w:eastAsia="ru-RU"/>
        </w:rPr>
        <w:t xml:space="preserve"> полномочия на непостоянной основе,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гарантируются: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муниципальными правовыми актами органов местного самоуправления;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компенсация расходов, связанных с исполнением полномочий депутата, члена выборного органа местного самоуправления,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rPr>
      </w:pPr>
      <w:r w:rsidRPr="004A3D2C">
        <w:rPr>
          <w:rFonts w:ascii="Arial" w:eastAsia="Calibri" w:hAnsi="Arial" w:cs="Arial"/>
          <w:sz w:val="24"/>
          <w:szCs w:val="24"/>
        </w:rPr>
        <w:t xml:space="preserve">2.1. Депутату Совета народных депутатов </w:t>
      </w:r>
      <w:proofErr w:type="spellStart"/>
      <w:r w:rsidRPr="004A3D2C">
        <w:rPr>
          <w:rFonts w:ascii="Arial" w:eastAsia="Calibri" w:hAnsi="Arial" w:cs="Arial"/>
          <w:sz w:val="24"/>
          <w:szCs w:val="24"/>
        </w:rPr>
        <w:t>Верхнемамонского</w:t>
      </w:r>
      <w:proofErr w:type="spellEnd"/>
      <w:r w:rsidRPr="004A3D2C">
        <w:rPr>
          <w:rFonts w:ascii="Arial" w:eastAsia="Calibri" w:hAnsi="Arial" w:cs="Arial"/>
          <w:sz w:val="24"/>
          <w:szCs w:val="24"/>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Calibri" w:hAnsi="Arial" w:cs="Arial"/>
          <w:sz w:val="24"/>
          <w:szCs w:val="24"/>
        </w:rPr>
        <w:t>(</w:t>
      </w:r>
      <w:proofErr w:type="gramStart"/>
      <w:r w:rsidRPr="004A3D2C">
        <w:rPr>
          <w:rFonts w:ascii="Arial" w:eastAsia="Calibri" w:hAnsi="Arial" w:cs="Arial"/>
          <w:sz w:val="24"/>
          <w:szCs w:val="24"/>
        </w:rPr>
        <w:t>ч</w:t>
      </w:r>
      <w:proofErr w:type="gramEnd"/>
      <w:r w:rsidRPr="004A3D2C">
        <w:rPr>
          <w:rFonts w:ascii="Arial" w:eastAsia="Calibri" w:hAnsi="Arial" w:cs="Arial"/>
          <w:sz w:val="24"/>
          <w:szCs w:val="24"/>
        </w:rPr>
        <w:t>асть 2.1. дополнена решением от 12.08.2020 №25)</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4A3D2C">
        <w:rPr>
          <w:rFonts w:ascii="Arial" w:eastAsia="Times New Roman" w:hAnsi="Arial" w:cs="Arial"/>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мая2013</w:t>
      </w:r>
      <w:proofErr w:type="gramEnd"/>
      <w:r w:rsidRPr="004A3D2C">
        <w:rPr>
          <w:rFonts w:ascii="Arial" w:eastAsia="Times New Roman" w:hAnsi="Arial" w:cs="Arial"/>
          <w:sz w:val="24"/>
          <w:szCs w:val="24"/>
          <w:lang w:eastAsia="ru-RU"/>
        </w:rPr>
        <w:t xml:space="preserve"> </w:t>
      </w:r>
      <w:proofErr w:type="gramStart"/>
      <w:r w:rsidRPr="004A3D2C">
        <w:rPr>
          <w:rFonts w:ascii="Arial" w:eastAsia="Times New Roman" w:hAnsi="Arial" w:cs="Arial"/>
          <w:sz w:val="24"/>
          <w:szCs w:val="24"/>
          <w:lang w:eastAsia="ru-RU"/>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w:t>
      </w:r>
      <w:r w:rsidRPr="004A3D2C">
        <w:rPr>
          <w:rFonts w:ascii="Arial" w:eastAsia="Times New Roman" w:hAnsi="Arial" w:cs="Arial"/>
          <w:sz w:val="24"/>
          <w:szCs w:val="24"/>
          <w:lang w:eastAsia="ru-RU"/>
        </w:rPr>
        <w:lastRenderedPageBreak/>
        <w:t>самоуправления в Российской Федерации».</w:t>
      </w:r>
      <w:proofErr w:type="gramEnd"/>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12.08.2020 №25)</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4. Полномочия депутата, члена выборного органа местного самоуправления прекращаются досрочно в случае:</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1) смерти;</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2) отставки по собственному желанию;</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3) признания судом недееспособным или ограниченно дееспособным;</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4) признания судом безвестно отсутствующим или объявления умершим;</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5) вступления в отношении его в законную силу обвинительного приговора суда;</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6) выезда за пределы Российской Федерации на постоянное место жительства;</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shd w:val="clear" w:color="auto" w:fill="FFFFFF"/>
          <w:lang w:eastAsia="ru-RU"/>
        </w:rPr>
      </w:pPr>
      <w:proofErr w:type="gramStart"/>
      <w:r w:rsidRPr="004A3D2C">
        <w:rPr>
          <w:rFonts w:ascii="Arial" w:eastAsia="Times New Roman" w:hAnsi="Arial" w:cs="Arial"/>
          <w:bCs/>
          <w:sz w:val="24"/>
          <w:szCs w:val="24"/>
          <w:lang w:eastAsia="ru-RU"/>
        </w:rPr>
        <w:t xml:space="preserve">7) </w:t>
      </w:r>
      <w:r w:rsidRPr="004A3D2C">
        <w:rPr>
          <w:rFonts w:ascii="Arial" w:eastAsia="Times New Roman" w:hAnsi="Arial" w:cs="Arial"/>
          <w:sz w:val="24"/>
          <w:szCs w:val="24"/>
          <w:shd w:val="clear" w:color="auto" w:fill="FFFFFF"/>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A3D2C">
        <w:rPr>
          <w:rFonts w:ascii="Arial" w:eastAsia="Times New Roman" w:hAnsi="Arial" w:cs="Arial"/>
          <w:sz w:val="24"/>
          <w:szCs w:val="24"/>
          <w:shd w:val="clear" w:color="auto" w:fill="FFFFFF"/>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Times New Roman" w:hAnsi="Arial" w:cs="Arial"/>
          <w:sz w:val="24"/>
          <w:szCs w:val="24"/>
          <w:shd w:val="clear" w:color="auto" w:fill="FFFFFF"/>
          <w:lang w:eastAsia="ru-RU"/>
        </w:rPr>
        <w:t>(в редакции решения от 31.05.2022 №17)</w:t>
      </w:r>
      <w:r w:rsidRPr="004A3D2C">
        <w:rPr>
          <w:rFonts w:ascii="Arial" w:eastAsia="Calibri" w:hAnsi="Arial" w:cs="Arial"/>
          <w:sz w:val="24"/>
          <w:szCs w:val="24"/>
          <w:lang w:eastAsia="ru-RU"/>
        </w:rPr>
        <w:t xml:space="preserve"> </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8) отзыва избирателями;</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 xml:space="preserve">9) досрочного прекращения полномочий Совета народных депутатов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выборного органа местного самоуправления; </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10) призыва на военную службу или направления на заменяющую ее альтернативную гражданскую службу;</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60C53" w:rsidRDefault="00D60C53" w:rsidP="004A3D2C">
      <w:pPr>
        <w:widowControl w:val="0"/>
        <w:snapToGri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5.1. </w:t>
      </w:r>
      <w:r w:rsidRPr="00C06DB3">
        <w:rPr>
          <w:rFonts w:ascii="Arial" w:hAnsi="Arial" w:cs="Arial"/>
          <w:color w:val="000000"/>
          <w:sz w:val="24"/>
          <w:szCs w:val="24"/>
          <w:lang w:eastAsia="ru-RU"/>
        </w:rPr>
        <w:t xml:space="preserve">Полномочия депутата </w:t>
      </w:r>
      <w:r>
        <w:rPr>
          <w:rFonts w:ascii="Arial" w:hAnsi="Arial" w:cs="Arial"/>
          <w:color w:val="000000"/>
          <w:sz w:val="24"/>
          <w:szCs w:val="24"/>
          <w:lang w:eastAsia="ru-RU"/>
        </w:rPr>
        <w:t xml:space="preserve">Совета народных депутатов </w:t>
      </w:r>
      <w:proofErr w:type="spellStart"/>
      <w:r w:rsidRPr="00DB6078">
        <w:rPr>
          <w:rFonts w:ascii="Arial" w:hAnsi="Arial" w:cs="Arial"/>
          <w:color w:val="000000"/>
          <w:sz w:val="24"/>
          <w:szCs w:val="24"/>
          <w:lang w:eastAsia="ru-RU"/>
        </w:rPr>
        <w:t>Верхнемамонского</w:t>
      </w:r>
      <w:proofErr w:type="spellEnd"/>
      <w:r>
        <w:rPr>
          <w:rFonts w:ascii="Arial" w:hAnsi="Arial" w:cs="Arial"/>
          <w:color w:val="000000"/>
          <w:sz w:val="24"/>
          <w:szCs w:val="24"/>
          <w:lang w:eastAsia="ru-RU"/>
        </w:rPr>
        <w:t xml:space="preserve"> сельского поселения</w:t>
      </w:r>
      <w:r w:rsidRPr="00C06DB3">
        <w:rPr>
          <w:rFonts w:ascii="Arial" w:hAnsi="Arial" w:cs="Arial"/>
          <w:color w:val="000000"/>
          <w:sz w:val="24"/>
          <w:szCs w:val="24"/>
          <w:lang w:eastAsia="ru-RU"/>
        </w:rPr>
        <w:t xml:space="preserve"> прекращаются досрочно решением </w:t>
      </w:r>
      <w:r>
        <w:rPr>
          <w:rFonts w:ascii="Arial" w:hAnsi="Arial" w:cs="Arial"/>
          <w:color w:val="000000"/>
          <w:sz w:val="24"/>
          <w:szCs w:val="24"/>
          <w:lang w:eastAsia="ru-RU"/>
        </w:rPr>
        <w:t xml:space="preserve">Совета народных депутатов </w:t>
      </w:r>
      <w:proofErr w:type="spellStart"/>
      <w:r w:rsidRPr="00DB6078">
        <w:rPr>
          <w:rFonts w:ascii="Arial" w:hAnsi="Arial" w:cs="Arial"/>
          <w:color w:val="000000"/>
          <w:sz w:val="24"/>
          <w:szCs w:val="24"/>
          <w:lang w:eastAsia="ru-RU"/>
        </w:rPr>
        <w:t>Верхнемамонского</w:t>
      </w:r>
      <w:proofErr w:type="spellEnd"/>
      <w:r>
        <w:rPr>
          <w:rFonts w:ascii="Arial" w:hAnsi="Arial" w:cs="Arial"/>
          <w:color w:val="000000"/>
          <w:sz w:val="24"/>
          <w:szCs w:val="24"/>
          <w:lang w:eastAsia="ru-RU"/>
        </w:rPr>
        <w:t xml:space="preserve"> сельского поселения</w:t>
      </w:r>
      <w:r w:rsidRPr="00C06DB3">
        <w:rPr>
          <w:rFonts w:ascii="Arial" w:hAnsi="Arial" w:cs="Arial"/>
          <w:color w:val="000000"/>
          <w:sz w:val="24"/>
          <w:szCs w:val="24"/>
          <w:lang w:eastAsia="ru-RU"/>
        </w:rPr>
        <w:t xml:space="preserve"> в случае отсутствия депутата без уважительных причин на всех заседаниях </w:t>
      </w:r>
      <w:r>
        <w:rPr>
          <w:rFonts w:ascii="Arial" w:hAnsi="Arial" w:cs="Arial"/>
          <w:color w:val="000000"/>
          <w:sz w:val="24"/>
          <w:szCs w:val="24"/>
          <w:lang w:eastAsia="ru-RU"/>
        </w:rPr>
        <w:t xml:space="preserve">Совета народных депутатов </w:t>
      </w:r>
      <w:proofErr w:type="spellStart"/>
      <w:r w:rsidRPr="00DB6078">
        <w:rPr>
          <w:rFonts w:ascii="Arial" w:hAnsi="Arial" w:cs="Arial"/>
          <w:color w:val="000000"/>
          <w:sz w:val="24"/>
          <w:szCs w:val="24"/>
          <w:lang w:eastAsia="ru-RU"/>
        </w:rPr>
        <w:t>Верхнемамонского</w:t>
      </w:r>
      <w:proofErr w:type="spellEnd"/>
      <w:r>
        <w:rPr>
          <w:rFonts w:ascii="Arial" w:hAnsi="Arial" w:cs="Arial"/>
          <w:color w:val="000000"/>
          <w:sz w:val="24"/>
          <w:szCs w:val="24"/>
          <w:lang w:eastAsia="ru-RU"/>
        </w:rPr>
        <w:t xml:space="preserve"> сельского поселения </w:t>
      </w:r>
      <w:r w:rsidRPr="00C06DB3">
        <w:rPr>
          <w:rFonts w:ascii="Arial" w:hAnsi="Arial" w:cs="Arial"/>
          <w:color w:val="000000"/>
          <w:sz w:val="24"/>
          <w:szCs w:val="24"/>
          <w:lang w:eastAsia="ru-RU"/>
        </w:rPr>
        <w:t>в течение шести месяцев подряд</w:t>
      </w:r>
    </w:p>
    <w:p w:rsidR="00D60C53" w:rsidRPr="004A3D2C" w:rsidRDefault="00D60C53" w:rsidP="004A3D2C">
      <w:pPr>
        <w:widowControl w:val="0"/>
        <w:snapToGrid w:val="0"/>
        <w:spacing w:after="0" w:line="240" w:lineRule="auto"/>
        <w:ind w:firstLine="709"/>
        <w:jc w:val="both"/>
        <w:rPr>
          <w:rFonts w:ascii="Arial" w:eastAsia="Calibri" w:hAnsi="Arial" w:cs="Arial"/>
          <w:sz w:val="24"/>
          <w:szCs w:val="24"/>
          <w:lang w:eastAsia="ru-RU"/>
        </w:rPr>
      </w:pPr>
      <w:r>
        <w:rPr>
          <w:rFonts w:ascii="Arial" w:hAnsi="Arial" w:cs="Arial"/>
          <w:color w:val="000000"/>
          <w:sz w:val="24"/>
          <w:szCs w:val="24"/>
          <w:lang w:eastAsia="ru-RU"/>
        </w:rPr>
        <w:t>(часть 5.1 введена решение от 21.09.2023 №22</w:t>
      </w:r>
      <w:bookmarkStart w:id="1" w:name="_GoBack"/>
      <w:bookmarkEnd w:id="1"/>
      <w:r>
        <w:rPr>
          <w:rFonts w:ascii="Arial" w:hAnsi="Arial" w:cs="Arial"/>
          <w:color w:val="000000"/>
          <w:sz w:val="24"/>
          <w:szCs w:val="24"/>
          <w:lang w:eastAsia="ru-RU"/>
        </w:rPr>
        <w:t>)</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 xml:space="preserve">6. </w:t>
      </w:r>
      <w:proofErr w:type="gramStart"/>
      <w:r w:rsidRPr="004A3D2C">
        <w:rPr>
          <w:rFonts w:ascii="Arial" w:eastAsia="Calibri" w:hAnsi="Arial" w:cs="Arial"/>
          <w:sz w:val="24"/>
          <w:szCs w:val="24"/>
          <w:lang w:eastAsia="ru-RU"/>
        </w:rPr>
        <w:t xml:space="preserve">Решение Совета народных депутатов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о досрочном прекращении полномочий депутата Совета народных депутатов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 не позднее чем через три месяца со дня появления такого основания.</w:t>
      </w:r>
      <w:proofErr w:type="gramEnd"/>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 xml:space="preserve">7. Полномочия главы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w:t>
      </w:r>
      <w:r w:rsidRPr="004A3D2C">
        <w:rPr>
          <w:rFonts w:ascii="Arial" w:eastAsia="Calibri" w:hAnsi="Arial" w:cs="Arial"/>
          <w:sz w:val="24"/>
          <w:szCs w:val="24"/>
          <w:lang w:eastAsia="ru-RU"/>
        </w:rPr>
        <w:lastRenderedPageBreak/>
        <w:t>прекращаются досрочно по основаниям, установленным в пунктах 1- 8 части 4 настоящей статьи, а также в случаях:</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2)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4A3D2C" w:rsidRPr="004A3D2C" w:rsidRDefault="004A3D2C" w:rsidP="004A3D2C">
      <w:pPr>
        <w:widowControl w:val="0"/>
        <w:snapToGrid w:val="0"/>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 xml:space="preserve">3) установленной в судебном порядке стойкой неспособности по состоянию здоровья осуществлять полномочия главы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Calibri" w:hAnsi="Arial" w:cs="Arial"/>
          <w:sz w:val="24"/>
          <w:szCs w:val="24"/>
          <w:lang w:eastAsia="ru-RU"/>
        </w:rPr>
      </w:pPr>
      <w:r w:rsidRPr="004A3D2C">
        <w:rPr>
          <w:rFonts w:ascii="Arial" w:eastAsia="Calibri" w:hAnsi="Arial" w:cs="Arial"/>
          <w:sz w:val="24"/>
          <w:szCs w:val="24"/>
          <w:lang w:eastAsia="ru-RU"/>
        </w:rPr>
        <w:t xml:space="preserve">4) преобразования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 осуществляемого в соответствии с частями 3, 3.1-1, 5, 6.2,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w:t>
      </w:r>
      <w:proofErr w:type="spellStart"/>
      <w:r w:rsidRPr="004A3D2C">
        <w:rPr>
          <w:rFonts w:ascii="Arial" w:eastAsia="Calibri" w:hAnsi="Arial" w:cs="Arial"/>
          <w:sz w:val="24"/>
          <w:szCs w:val="24"/>
          <w:lang w:eastAsia="ru-RU"/>
        </w:rPr>
        <w:t>Верхнемамонского</w:t>
      </w:r>
      <w:proofErr w:type="spellEnd"/>
      <w:r w:rsidRPr="004A3D2C">
        <w:rPr>
          <w:rFonts w:ascii="Arial" w:eastAsia="Calibri"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Calibri" w:hAnsi="Arial" w:cs="Arial"/>
          <w:sz w:val="24"/>
          <w:szCs w:val="24"/>
          <w:lang w:eastAsia="ru-RU"/>
        </w:rPr>
        <w:t>(в редакции решения от 11.06.2019 № 12)</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утраты </w:t>
      </w:r>
      <w:proofErr w:type="spellStart"/>
      <w:r w:rsidRPr="004A3D2C">
        <w:rPr>
          <w:rFonts w:ascii="Arial" w:eastAsia="Times New Roman" w:hAnsi="Arial" w:cs="Arial"/>
          <w:sz w:val="24"/>
          <w:szCs w:val="24"/>
          <w:lang w:eastAsia="ru-RU"/>
        </w:rPr>
        <w:t>Верхнемамонским</w:t>
      </w:r>
      <w:proofErr w:type="spellEnd"/>
      <w:r w:rsidRPr="004A3D2C">
        <w:rPr>
          <w:rFonts w:ascii="Arial" w:eastAsia="Times New Roman" w:hAnsi="Arial" w:cs="Arial"/>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увеличения численности избирателей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более чем на 25 процентов, произошедшего вследствие изменения границ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объединения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 городским округом.</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shd w:val="clear" w:color="auto" w:fill="FFFFFF"/>
          <w:lang w:eastAsia="ru-RU"/>
        </w:rPr>
        <w:t xml:space="preserve">8. </w:t>
      </w:r>
      <w:proofErr w:type="gramStart"/>
      <w:r w:rsidRPr="004A3D2C">
        <w:rPr>
          <w:rFonts w:ascii="Arial" w:eastAsia="Times New Roman" w:hAnsi="Arial" w:cs="Arial"/>
          <w:bCs/>
          <w:sz w:val="24"/>
          <w:szCs w:val="24"/>
          <w:lang w:eastAsia="ru-RU"/>
        </w:rPr>
        <w:t xml:space="preserve">Выборные должностные лица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муниципального района Воронежской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A3D2C">
        <w:rPr>
          <w:rFonts w:ascii="Arial" w:eastAsia="Times New Roman" w:hAnsi="Arial" w:cs="Arial"/>
          <w:bCs/>
          <w:sz w:val="24"/>
          <w:szCs w:val="24"/>
          <w:lang w:eastAsia="ru-RU"/>
        </w:rPr>
        <w:t>.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(часть 8 введена решением от 31.05.2022 №17)</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34. Глава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r w:rsidRPr="004A3D2C">
        <w:rPr>
          <w:rFonts w:ascii="Arial" w:eastAsia="Times New Roman" w:hAnsi="Arial" w:cs="Arial"/>
          <w:sz w:val="24"/>
          <w:szCs w:val="24"/>
          <w:lang w:eastAsia="ru-RU"/>
        </w:rPr>
        <w:t>.</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w:t>
      </w:r>
      <w:r w:rsidRPr="004A3D2C">
        <w:rPr>
          <w:rFonts w:ascii="Arial" w:eastAsia="Times New Roman" w:hAnsi="Arial" w:cs="Arial"/>
          <w:sz w:val="24"/>
          <w:szCs w:val="24"/>
          <w:lang w:eastAsia="ru-RU"/>
        </w:rPr>
        <w:tab/>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является высшим должностным лицом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наделяется Уставом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собственными полномочиями по решению вопросов местного значения.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избирается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 состава депутатов на срок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определенный статьей 26 настоящего Устава.</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возглавляет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исполняет полномочия </w:t>
      </w:r>
      <w:r w:rsidRPr="004A3D2C">
        <w:rPr>
          <w:rFonts w:ascii="Arial" w:eastAsia="Times New Roman" w:hAnsi="Arial" w:cs="Arial"/>
          <w:sz w:val="24"/>
          <w:szCs w:val="24"/>
          <w:lang w:eastAsia="ru-RU"/>
        </w:rPr>
        <w:lastRenderedPageBreak/>
        <w:t xml:space="preserve">председателя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 течение 10 дней, со дня вступления в должность вновь избранного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происходит передача дел от прежнего вновь избранному главе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Полномочия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начинаются со дня его избрания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прекращаются со дня </w:t>
      </w:r>
      <w:proofErr w:type="gramStart"/>
      <w:r w:rsidRPr="004A3D2C">
        <w:rPr>
          <w:rFonts w:ascii="Arial" w:eastAsia="Times New Roman" w:hAnsi="Arial" w:cs="Arial"/>
          <w:sz w:val="24"/>
          <w:szCs w:val="24"/>
          <w:lang w:eastAsia="ru-RU"/>
        </w:rPr>
        <w:t>начала работы Совета народных депутатов нового созыва</w:t>
      </w:r>
      <w:proofErr w:type="gramEnd"/>
      <w:r w:rsidRPr="004A3D2C">
        <w:rPr>
          <w:rFonts w:ascii="Arial" w:eastAsia="Times New Roman" w:hAnsi="Arial" w:cs="Arial"/>
          <w:sz w:val="24"/>
          <w:szCs w:val="24"/>
          <w:lang w:eastAsia="ru-RU"/>
        </w:rPr>
        <w:t>.</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Днем вступления в должность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считается день его избрания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исполняет полномочия на постоянной основе.</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w:t>
      </w:r>
      <w:proofErr w:type="gramStart"/>
      <w:r w:rsidRPr="004A3D2C">
        <w:rPr>
          <w:rFonts w:ascii="Arial" w:eastAsia="Times New Roman" w:hAnsi="Arial" w:cs="Arial"/>
          <w:sz w:val="24"/>
          <w:szCs w:val="24"/>
          <w:lang w:eastAsia="ru-RU"/>
        </w:rPr>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4A3D2C">
        <w:rPr>
          <w:rFonts w:ascii="Arial" w:eastAsia="Times New Roman"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(часть 6 в редакции решения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подконтролен</w:t>
      </w:r>
      <w:proofErr w:type="gramEnd"/>
      <w:r w:rsidRPr="004A3D2C">
        <w:rPr>
          <w:rFonts w:ascii="Arial" w:eastAsia="Times New Roman" w:hAnsi="Arial" w:cs="Arial"/>
          <w:sz w:val="24"/>
          <w:szCs w:val="24"/>
          <w:lang w:eastAsia="ru-RU"/>
        </w:rPr>
        <w:t xml:space="preserve"> и подотчетен населению и Совету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представляет Совету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ежегодные отчеты о результатах своей деятельности, о результатах деятельности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том числе о решении вопросов, поставленных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w:t>
      </w:r>
      <w:proofErr w:type="gramStart"/>
      <w:r w:rsidRPr="004A3D2C">
        <w:rPr>
          <w:rFonts w:ascii="Arial" w:eastAsia="Times New Roman" w:hAnsi="Arial" w:cs="Arial"/>
          <w:sz w:val="24"/>
          <w:szCs w:val="24"/>
          <w:lang w:eastAsia="ru-RU"/>
        </w:rPr>
        <w:t xml:space="preserve">В случае досрочного прекращения полномочий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назначает заместителя главы администрации сельского поселения исполняющим обязанности главы сельского поселения.</w:t>
      </w:r>
      <w:proofErr w:type="gramEnd"/>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(часть 9 в редакции решения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10. В случае досрочного прекращения полномочий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внеочередном заседании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избирается </w:t>
      </w:r>
      <w:proofErr w:type="gramStart"/>
      <w:r w:rsidRPr="004A3D2C">
        <w:rPr>
          <w:rFonts w:ascii="Arial" w:eastAsia="Times New Roman" w:hAnsi="Arial" w:cs="Arial"/>
          <w:sz w:val="24"/>
          <w:szCs w:val="24"/>
          <w:lang w:eastAsia="ru-RU"/>
        </w:rPr>
        <w:t>новый</w:t>
      </w:r>
      <w:proofErr w:type="gramEnd"/>
      <w:r w:rsidRPr="004A3D2C">
        <w:rPr>
          <w:rFonts w:ascii="Arial" w:eastAsia="Times New Roman" w:hAnsi="Arial" w:cs="Arial"/>
          <w:sz w:val="24"/>
          <w:szCs w:val="24"/>
          <w:lang w:eastAsia="ru-RU"/>
        </w:rPr>
        <w:t xml:space="preserve">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порядке, предусмотренном регламентом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11. </w:t>
      </w:r>
      <w:proofErr w:type="gramStart"/>
      <w:r w:rsidRPr="004A3D2C">
        <w:rPr>
          <w:rFonts w:ascii="Arial" w:eastAsia="Times New Roman" w:hAnsi="Arial" w:cs="Arial"/>
          <w:sz w:val="24"/>
          <w:szCs w:val="24"/>
          <w:lang w:eastAsia="ru-RU"/>
        </w:rPr>
        <w:t xml:space="preserve">В случае временного отсутствия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w:t>
      </w:r>
      <w:r w:rsidRPr="004A3D2C">
        <w:rPr>
          <w:rFonts w:ascii="Arial" w:eastAsia="Times New Roman" w:hAnsi="Arial" w:cs="Arial"/>
          <w:sz w:val="24"/>
          <w:szCs w:val="24"/>
          <w:lang w:eastAsia="ru-RU"/>
        </w:rPr>
        <w:lastRenderedPageBreak/>
        <w:t xml:space="preserve">полномочия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 исключением полномочий по организации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указанных в статье 29 настоящего Устава, временно исполняет заместитель главы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35. Полномочия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обладает следующими полномочиями: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представляет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подписывает и обнародует в порядке, установленном настоящим Уставом, нормативные правовые акты, принятые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издает в пределах своих полномочий правовые акты;</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вправе требовать созыва внеочередного заседания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36. Администрация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r w:rsidRPr="004A3D2C">
        <w:rPr>
          <w:rFonts w:ascii="Arial" w:eastAsia="Times New Roman" w:hAnsi="Arial" w:cs="Arial"/>
          <w:sz w:val="24"/>
          <w:szCs w:val="24"/>
          <w:lang w:eastAsia="ru-RU"/>
        </w:rPr>
        <w:t>.</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 исполнительно-распорядительный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возглавляемый главой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принципах единоначалия.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Структура администрации сельского поселения утверждается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представлению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Заместитель главы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37. Полномочия администрации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1.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2. К полномочиям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относятся:</w:t>
      </w:r>
    </w:p>
    <w:p w:rsidR="004A3D2C" w:rsidRPr="004A3D2C" w:rsidRDefault="004A3D2C" w:rsidP="004A3D2C">
      <w:pPr>
        <w:spacing w:after="0" w:line="240" w:lineRule="auto"/>
        <w:ind w:firstLine="709"/>
        <w:jc w:val="both"/>
        <w:rPr>
          <w:rFonts w:ascii="Arial" w:eastAsia="Times New Roman" w:hAnsi="Arial" w:cs="Arial"/>
          <w:strike/>
          <w:sz w:val="24"/>
          <w:szCs w:val="24"/>
          <w:lang w:eastAsia="ru-RU"/>
        </w:rPr>
      </w:pPr>
      <w:r w:rsidRPr="004A3D2C">
        <w:rPr>
          <w:rFonts w:ascii="Arial" w:eastAsia="Times New Roman" w:hAnsi="Arial" w:cs="Arial"/>
          <w:sz w:val="24"/>
          <w:szCs w:val="24"/>
          <w:lang w:eastAsia="ru-RU"/>
        </w:rPr>
        <w:t xml:space="preserve">1) обеспечение исполнения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полномочий по решению вопросов местного значения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 целях реализации полномочий, указанных в части 2 настоящей статьи,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исполняющий</w:t>
      </w:r>
      <w:proofErr w:type="gramEnd"/>
      <w:r w:rsidRPr="004A3D2C">
        <w:rPr>
          <w:rFonts w:ascii="Arial" w:eastAsia="Times New Roman" w:hAnsi="Arial" w:cs="Arial"/>
          <w:sz w:val="24"/>
          <w:szCs w:val="24"/>
          <w:lang w:eastAsia="ru-RU"/>
        </w:rPr>
        <w:t xml:space="preserve"> полномочия главы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обладает правом внесения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проектов муниципальных правовых актов; </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представляет на утверждение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структуру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вносит на утверждение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проекты местного бюджета, программ, планов развития экономической и социально-трудовой сферы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организует их исполнение; </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организует и контролирует в пределах своей компетенции выполнение решений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постановлений и распоряжений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принимает меры по защите интересов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государственных и иных органах, в том числе в суде, арбитражном суде;</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38. Органы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осуществляющие муниципальный контроль.</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outlineLvl w:val="1"/>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Органом местного самоуправления, уполномоченным на осуществление муниципального контроля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является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Должностными лицами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уполномоченными на осуществление муниципального контроля, являются: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исполняющий</w:t>
      </w:r>
      <w:proofErr w:type="gramEnd"/>
      <w:r w:rsidRPr="004A3D2C">
        <w:rPr>
          <w:rFonts w:ascii="Arial" w:eastAsia="Times New Roman" w:hAnsi="Arial" w:cs="Arial"/>
          <w:sz w:val="24"/>
          <w:szCs w:val="24"/>
          <w:lang w:eastAsia="ru-RU"/>
        </w:rPr>
        <w:t xml:space="preserve"> полномочия главы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заместитель главы администрации;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главный специалист;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ведущий специалист;</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старший инспектор;</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инспектор.</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2. </w:t>
      </w:r>
      <w:r w:rsidRPr="004A3D2C">
        <w:rPr>
          <w:rFonts w:ascii="Arial" w:eastAsia="Times New Roman" w:hAnsi="Arial" w:cs="Arial"/>
          <w:bCs/>
          <w:sz w:val="24"/>
          <w:szCs w:val="24"/>
          <w:lang w:eastAsia="ru-RU"/>
        </w:rPr>
        <w:t xml:space="preserve">К полномочиям администрации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 области муниципального контроля относятся:</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2) организация и осуществление муниципального контроля на территории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(в редакции решения от 31.05.2022 №17)</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 </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Муниципальный контроль подлежит осуществлению при наличии в границах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объектов соответствующего вида контроля.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ч</w:t>
      </w:r>
      <w:proofErr w:type="gramEnd"/>
      <w:r w:rsidRPr="004A3D2C">
        <w:rPr>
          <w:rFonts w:ascii="Arial" w:eastAsia="Times New Roman" w:hAnsi="Arial" w:cs="Arial"/>
          <w:sz w:val="24"/>
          <w:szCs w:val="24"/>
          <w:lang w:eastAsia="ru-RU"/>
        </w:rPr>
        <w:t>асть 4 введена решением от 31.05.2022 №17)</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39. Контрольно-счетный орган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Контрольно-счетный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 Контрольно-счетная комиссия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2. Контрольно-счетная комиссия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подотчетна Совету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Контрольно-счетная комиссия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A3D2C" w:rsidRPr="004A3D2C" w:rsidRDefault="004A3D2C" w:rsidP="004A3D2C">
      <w:pPr>
        <w:widowControl w:val="0"/>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Деятельность Контрольно-счетной комиссии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может быть приостановлена, в том числе в связи с досрочным прекращением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Контрольно-счетная комиссия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 следующие основные полномочия: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31.05.2022 №17)</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w:t>
      </w: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исполнением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экспертиза проектов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внешняя проверка годового отчета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организация и осуществление </w:t>
      </w:r>
      <w:proofErr w:type="gramStart"/>
      <w:r w:rsidRPr="004A3D2C">
        <w:rPr>
          <w:rFonts w:ascii="Arial" w:eastAsia="Times New Roman" w:hAnsi="Arial" w:cs="Arial"/>
          <w:sz w:val="24"/>
          <w:szCs w:val="24"/>
          <w:lang w:eastAsia="ru-RU"/>
        </w:rPr>
        <w:t>контроля за</w:t>
      </w:r>
      <w:proofErr w:type="gramEnd"/>
      <w:r w:rsidRPr="004A3D2C">
        <w:rPr>
          <w:rFonts w:ascii="Arial" w:eastAsia="Times New Roman" w:hAnsi="Arial" w:cs="Arial"/>
          <w:sz w:val="24"/>
          <w:szCs w:val="24"/>
          <w:lang w:eastAsia="ru-RU"/>
        </w:rPr>
        <w:t xml:space="preserve"> законностью, результативностью (эффективностью и экономностью) использования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средств, получаемых бюджетом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 иных источников, предусмотренных законодательством Российской Федерации;</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w:t>
      </w: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соблюдением установленного порядка управления и распоряжения имуществом, находящимся в собственности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Pr="004A3D2C">
        <w:rPr>
          <w:rFonts w:ascii="Arial" w:eastAsia="Times New Roman" w:hAnsi="Arial" w:cs="Arial"/>
          <w:sz w:val="24"/>
          <w:szCs w:val="24"/>
          <w:lang w:eastAsia="ru-RU"/>
        </w:rPr>
        <w:t>Верхнемамонскому</w:t>
      </w:r>
      <w:proofErr w:type="spellEnd"/>
      <w:r w:rsidRPr="004A3D2C">
        <w:rPr>
          <w:rFonts w:ascii="Arial" w:eastAsia="Times New Roman" w:hAnsi="Arial" w:cs="Arial"/>
          <w:sz w:val="24"/>
          <w:szCs w:val="24"/>
          <w:lang w:eastAsia="ru-RU"/>
        </w:rPr>
        <w:t xml:space="preserve"> сельскому поселению;</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имущества, находящегося в собственности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муниципальных программ;</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анализ бюджетного процесса в </w:t>
      </w:r>
      <w:proofErr w:type="spellStart"/>
      <w:r w:rsidRPr="004A3D2C">
        <w:rPr>
          <w:rFonts w:ascii="Arial" w:eastAsia="Times New Roman" w:hAnsi="Arial" w:cs="Arial"/>
          <w:sz w:val="24"/>
          <w:szCs w:val="24"/>
          <w:lang w:eastAsia="ru-RU"/>
        </w:rPr>
        <w:t>Верхнемамонском</w:t>
      </w:r>
      <w:proofErr w:type="spellEnd"/>
      <w:r w:rsidRPr="004A3D2C">
        <w:rPr>
          <w:rFonts w:ascii="Arial" w:eastAsia="Times New Roman" w:hAnsi="Arial" w:cs="Arial"/>
          <w:sz w:val="24"/>
          <w:szCs w:val="24"/>
          <w:lang w:eastAsia="ru-RU"/>
        </w:rPr>
        <w:t xml:space="preserve"> сельском поселении и подготовка предложений, направленных на его совершенствование;</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подготовка информации о ходе исполнения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главе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Полномочия, состав, структура, штатная численность и порядок деятельности Контрольно-счетной комиссии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устанавливаются нормативным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заключить соглашение с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о передаче контрольно-счетному органу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полномочий Контрольно-счетной комиссии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осуществлению внешнего муниципального финансового контроля.</w:t>
      </w:r>
    </w:p>
    <w:p w:rsidR="004A3D2C" w:rsidRPr="004A3D2C" w:rsidRDefault="004A3D2C" w:rsidP="004A3D2C">
      <w:pPr>
        <w:adjustRightInd w:val="0"/>
        <w:spacing w:after="0" w:line="240" w:lineRule="auto"/>
        <w:ind w:firstLine="709"/>
        <w:jc w:val="both"/>
        <w:outlineLvl w:val="0"/>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31.05.2022 №17)</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40. Полномочия избирательных комиссий по организации и </w:t>
      </w:r>
      <w:proofErr w:type="gramStart"/>
      <w:r w:rsidRPr="004A3D2C">
        <w:rPr>
          <w:rFonts w:ascii="Arial" w:eastAsia="Times New Roman" w:hAnsi="Arial" w:cs="Arial"/>
          <w:bCs/>
          <w:sz w:val="24"/>
          <w:szCs w:val="24"/>
          <w:lang w:eastAsia="ru-RU"/>
        </w:rPr>
        <w:t>проведении</w:t>
      </w:r>
      <w:proofErr w:type="gramEnd"/>
      <w:r w:rsidRPr="004A3D2C">
        <w:rPr>
          <w:rFonts w:ascii="Arial" w:eastAsia="Times New Roman" w:hAnsi="Arial" w:cs="Arial"/>
          <w:bCs/>
          <w:sz w:val="24"/>
          <w:szCs w:val="24"/>
          <w:lang w:eastAsia="ru-RU"/>
        </w:rPr>
        <w:t xml:space="preserve"> выборов, местного референдума, голосования по отзыву депутата.</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в редакции решения от 05.08.2022 №25)</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1. Территориальная избирательная комиссия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41. Муниципальная служба</w:t>
      </w:r>
      <w:r w:rsidRPr="004A3D2C">
        <w:rPr>
          <w:rFonts w:ascii="Arial" w:eastAsia="Times New Roman" w:hAnsi="Arial" w:cs="Arial"/>
          <w:sz w:val="24"/>
          <w:szCs w:val="24"/>
          <w:lang w:eastAsia="ru-RU"/>
        </w:rPr>
        <w:t>.</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 законодательством и законодательством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Должности муниципальной службы устанавливаются муниципальными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Расходы на осуществление муниципальной службы в органах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финансируются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center"/>
        <w:rPr>
          <w:rFonts w:ascii="Arial" w:eastAsia="Times New Roman" w:hAnsi="Arial" w:cs="Arial"/>
          <w:sz w:val="24"/>
          <w:szCs w:val="24"/>
          <w:lang w:eastAsia="ru-RU"/>
        </w:rPr>
      </w:pPr>
      <w:r w:rsidRPr="004A3D2C">
        <w:rPr>
          <w:rFonts w:ascii="Arial" w:eastAsia="Times New Roman" w:hAnsi="Arial" w:cs="Arial"/>
          <w:bCs/>
          <w:sz w:val="24"/>
          <w:szCs w:val="24"/>
          <w:u w:val="single"/>
          <w:lang w:eastAsia="ru-RU"/>
        </w:rPr>
        <w:t>ГЛАВА 5. Муниципальные правовые акты</w:t>
      </w:r>
    </w:p>
    <w:p w:rsidR="004A3D2C" w:rsidRPr="004A3D2C" w:rsidRDefault="004A3D2C" w:rsidP="004A3D2C">
      <w:pPr>
        <w:adjustRightInd w:val="0"/>
        <w:spacing w:after="0" w:line="240" w:lineRule="auto"/>
        <w:ind w:firstLine="709"/>
        <w:jc w:val="center"/>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42. Система муниципальных правовых актов.</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систему муниципальных правовых актов входят:</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правовые акты, принятые на местном референдуме;</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нормативные и иные правовые акты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правовые акты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правовые акты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43. Решения, принятые путем прямого волеизъявления граждан.</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Решение вопросов местного значения непосредственно гражданами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путем прямого волеизъявления населения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выраженного на местном референдуме.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w:t>
      </w:r>
      <w:proofErr w:type="gramStart"/>
      <w:r w:rsidRPr="004A3D2C">
        <w:rPr>
          <w:rFonts w:ascii="Arial" w:eastAsia="Times New Roman" w:hAnsi="Arial" w:cs="Arial"/>
          <w:sz w:val="24"/>
          <w:szCs w:val="24"/>
          <w:lang w:eastAsia="ru-RU"/>
        </w:rPr>
        <w:t xml:space="preserve">Если для реализации решения, принятого путем прямого волеизъявления населения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A3D2C">
        <w:rPr>
          <w:rFonts w:ascii="Arial" w:eastAsia="Times New Roman" w:hAnsi="Arial" w:cs="Arial"/>
          <w:sz w:val="24"/>
          <w:szCs w:val="24"/>
          <w:lang w:eastAsia="ru-RU"/>
        </w:rPr>
        <w:t xml:space="preserve"> Указанный срок не может превышать три месяца.</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досрочного прекращения полномочий выборного органа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44. Устав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Уставом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принимается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w:t>
      </w:r>
      <w:proofErr w:type="gramStart"/>
      <w:r w:rsidRPr="004A3D2C">
        <w:rPr>
          <w:rFonts w:ascii="Arial" w:eastAsia="Times New Roman" w:hAnsi="Arial" w:cs="Arial"/>
          <w:sz w:val="24"/>
          <w:szCs w:val="24"/>
          <w:lang w:eastAsia="ru-RU"/>
        </w:rPr>
        <w:t xml:space="preserve">Проект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позднее, чем за 30 дней до дня рассмотрения вопроса о принятии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подлежат официальному опубликованию с одновременным опубликованием установленного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порядка учета предложений</w:t>
      </w:r>
      <w:proofErr w:type="gramEnd"/>
      <w:r w:rsidRPr="004A3D2C">
        <w:rPr>
          <w:rFonts w:ascii="Arial" w:eastAsia="Times New Roman" w:hAnsi="Arial" w:cs="Arial"/>
          <w:sz w:val="24"/>
          <w:szCs w:val="24"/>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порядка участия граждан в его обсуждении в случае, когда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4A3D2C">
        <w:rPr>
          <w:rFonts w:ascii="Arial" w:eastAsia="Times New Roman" w:hAnsi="Arial" w:cs="Arial"/>
          <w:sz w:val="24"/>
          <w:szCs w:val="24"/>
          <w:lang w:eastAsia="ru-RU"/>
        </w:rPr>
        <w:t xml:space="preserve"> в соответствие с этими нормативными правовыми актами.</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(абзац второй в редакции решения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Проект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вынесению на публичные слушания.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Проект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проект муниципального правового акта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После рассмотрения всех поступивших замечаний и предложений проект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проект муниципального правового акта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рассматриваются депутатами на заседании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w:t>
      </w:r>
      <w:r w:rsidRPr="004A3D2C">
        <w:rPr>
          <w:rFonts w:ascii="Arial" w:eastAsia="Times New Roman" w:hAnsi="Arial" w:cs="Arial"/>
          <w:sz w:val="24"/>
          <w:szCs w:val="24"/>
          <w:lang w:eastAsia="ru-RU"/>
        </w:rPr>
        <w:lastRenderedPageBreak/>
        <w:t xml:space="preserve">регистрации уставов муниципальных образований в порядке, установленном федеральным законом.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4A3D2C">
        <w:rPr>
          <w:rFonts w:ascii="Arial" w:eastAsia="Times New Roman" w:hAnsi="Arial" w:cs="Arial"/>
          <w:sz w:val="24"/>
          <w:szCs w:val="24"/>
          <w:lang w:eastAsia="ru-RU"/>
        </w:rPr>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обязан опубликовать зарегистрированные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муниципальный правовой акт о внесении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муниципальном правовом акте о внесении изменений</w:t>
      </w:r>
      <w:proofErr w:type="gramEnd"/>
      <w:r w:rsidRPr="004A3D2C">
        <w:rPr>
          <w:rFonts w:ascii="Arial" w:eastAsia="Times New Roman" w:hAnsi="Arial" w:cs="Arial"/>
          <w:sz w:val="24"/>
          <w:szCs w:val="24"/>
          <w:lang w:eastAsia="ru-RU"/>
        </w:rPr>
        <w:t xml:space="preserve">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31.05.2022 №17)</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w:t>
      </w:r>
      <w:proofErr w:type="gramStart"/>
      <w:r w:rsidRPr="004A3D2C">
        <w:rPr>
          <w:rFonts w:ascii="Arial" w:eastAsia="Times New Roman" w:hAnsi="Arial" w:cs="Arial"/>
          <w:sz w:val="24"/>
          <w:szCs w:val="24"/>
          <w:lang w:eastAsia="ru-RU"/>
        </w:rPr>
        <w:t xml:space="preserve">Изменения и дополнения, внесенные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r w:rsidRPr="004A3D2C">
        <w:rPr>
          <w:rFonts w:ascii="Arial" w:eastAsia="Times New Roman" w:hAnsi="Arial" w:cs="Arial"/>
          <w:sz w:val="24"/>
          <w:szCs w:val="24"/>
          <w:lang w:eastAsia="ru-RU"/>
        </w:rPr>
        <w:t xml:space="preserve">, принявшего муниципальный правовой акт о внесении указанных изменений и дополнений в устав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(часть 9 в редакции решения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45. Правовые акты органов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w:t>
      </w:r>
      <w:proofErr w:type="gramStart"/>
      <w:r w:rsidRPr="004A3D2C">
        <w:rPr>
          <w:rFonts w:ascii="Arial" w:eastAsia="Times New Roman" w:hAnsi="Arial" w:cs="Arial"/>
          <w:sz w:val="24"/>
          <w:szCs w:val="24"/>
          <w:lang w:eastAsia="ru-RU"/>
        </w:rPr>
        <w:t xml:space="preserve">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отставку, а также решения по вопросам организации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по иным вопросам, отнесенным к его компетенции</w:t>
      </w:r>
      <w:proofErr w:type="gramEnd"/>
      <w:r w:rsidRPr="004A3D2C">
        <w:rPr>
          <w:rFonts w:ascii="Arial" w:eastAsia="Times New Roman" w:hAnsi="Arial" w:cs="Arial"/>
          <w:sz w:val="24"/>
          <w:szCs w:val="24"/>
          <w:lang w:eastAsia="ru-RU"/>
        </w:rPr>
        <w:t xml:space="preserve"> федеральными законами, законами Воронежской области, настоящим Уставом. Правовые акты Совета народных </w:t>
      </w:r>
      <w:r w:rsidRPr="004A3D2C">
        <w:rPr>
          <w:rFonts w:ascii="Arial" w:eastAsia="Times New Roman" w:hAnsi="Arial" w:cs="Arial"/>
          <w:sz w:val="24"/>
          <w:szCs w:val="24"/>
          <w:lang w:eastAsia="ru-RU"/>
        </w:rPr>
        <w:lastRenderedPageBreak/>
        <w:t xml:space="preserve">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принимаются на его заседаниях.</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Нормативный правовой акт, принятый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направляется главе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для подписания и обнародования в течение 10 дней.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w:t>
      </w:r>
      <w:proofErr w:type="gramStart"/>
      <w:r w:rsidRPr="004A3D2C">
        <w:rPr>
          <w:rFonts w:ascii="Arial" w:eastAsia="Times New Roman" w:hAnsi="Arial" w:cs="Arial"/>
          <w:sz w:val="24"/>
          <w:szCs w:val="24"/>
          <w:lang w:eastAsia="ru-RU"/>
        </w:rPr>
        <w:t xml:space="preserve">Нормативные правовые акты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быть внесены на рассмотрение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только по инициативе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возглавляющего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при наличии заключения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возглавляющего администрацию </w:t>
      </w:r>
      <w:proofErr w:type="spellStart"/>
      <w:r w:rsidRPr="004A3D2C">
        <w:rPr>
          <w:rFonts w:ascii="Arial" w:eastAsia="Times New Roman" w:hAnsi="Arial" w:cs="Arial"/>
          <w:sz w:val="24"/>
          <w:szCs w:val="24"/>
          <w:lang w:eastAsia="ru-RU"/>
        </w:rPr>
        <w:t>Верхнемамонского</w:t>
      </w:r>
      <w:proofErr w:type="spellEnd"/>
      <w:proofErr w:type="gram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Решения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устанавливающие правила, обязательные для исполнения на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принимаются большинством голосов от установленного числа депутатов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w:t>
      </w:r>
      <w:proofErr w:type="gramStart"/>
      <w:r w:rsidRPr="004A3D2C">
        <w:rPr>
          <w:rFonts w:ascii="Arial" w:eastAsia="Times New Roman" w:hAnsi="Arial" w:cs="Arial"/>
          <w:sz w:val="24"/>
          <w:szCs w:val="24"/>
          <w:lang w:eastAsia="ru-RU"/>
        </w:rPr>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пределах своих полномочий, установленных настоящим Уставом и решениями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издает постановления и распоряжения по вопросам организации деятельности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подписывает решения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4A3D2C">
        <w:rPr>
          <w:rFonts w:ascii="Arial" w:eastAsia="Times New Roman" w:hAnsi="Arial" w:cs="Arial"/>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издает постановления и распоряжения по иным вопросам, отнесенным к его компетенции уставом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4A3D2C" w:rsidRPr="004A3D2C" w:rsidRDefault="004A3D2C" w:rsidP="004A3D2C">
      <w:pPr>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а</w:t>
      </w:r>
      <w:proofErr w:type="gramEnd"/>
      <w:r w:rsidRPr="004A3D2C">
        <w:rPr>
          <w:rFonts w:ascii="Arial" w:eastAsia="Times New Roman" w:hAnsi="Arial" w:cs="Arial"/>
          <w:sz w:val="24"/>
          <w:szCs w:val="24"/>
          <w:lang w:eastAsia="ru-RU"/>
        </w:rPr>
        <w:t>бзац первый в редакции решения от 20.09.2017 № 21)</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Нормативные правовые акты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 налогах и сборах вступают в силу в соответствии с Налоговым кодексом Российской Федерации.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Иные правовые акты вступают в силу с момента их подписания.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Нормативные правовые акты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подлежат обязательному исполнению на всей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4A3D2C">
        <w:rPr>
          <w:rFonts w:ascii="Arial" w:eastAsia="Times New Roman" w:hAnsi="Arial" w:cs="Arial"/>
          <w:sz w:val="24"/>
          <w:szCs w:val="24"/>
          <w:lang w:eastAsia="ru-RU"/>
        </w:rPr>
        <w:lastRenderedPageBreak/>
        <w:t xml:space="preserve">местного самоуправления несут ответственность в соответствии с федеральными законами и законами Воронежской области. </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46. Порядок опубликования муниципальных правовых актов, соглашений, заключаемых между органами местного самоуправления.</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w:t>
      </w:r>
      <w:proofErr w:type="gramStart"/>
      <w:r w:rsidRPr="004A3D2C">
        <w:rPr>
          <w:rFonts w:ascii="Arial" w:eastAsia="Times New Roman" w:hAnsi="Arial" w:cs="Arial"/>
          <w:bCs/>
          <w:sz w:val="24"/>
          <w:szCs w:val="24"/>
          <w:lang w:eastAsia="ru-RU"/>
        </w:rPr>
        <w:t>с</w:t>
      </w:r>
      <w:proofErr w:type="gramEnd"/>
      <w:r w:rsidRPr="004A3D2C">
        <w:rPr>
          <w:rFonts w:ascii="Arial" w:eastAsia="Times New Roman" w:hAnsi="Arial" w:cs="Arial"/>
          <w:bCs/>
          <w:sz w:val="24"/>
          <w:szCs w:val="24"/>
          <w:lang w:eastAsia="ru-RU"/>
        </w:rPr>
        <w:t>татья 46 в редакции решения от 31.05.2018 № 15)</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«Информационный бюллетень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муниципального района Воронежской области» или в газете «Донская новь».</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2. Муниципальные правовые акты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Статья 47. Отмена муниципальных правовых актов и приостановление их действия.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w:t>
      </w:r>
      <w:proofErr w:type="gramStart"/>
      <w:r w:rsidRPr="004A3D2C">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A3D2C">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A3D2C">
        <w:rPr>
          <w:rFonts w:ascii="Arial" w:eastAsia="Times New Roman" w:hAnsi="Arial" w:cs="Arial"/>
          <w:sz w:val="24"/>
          <w:szCs w:val="24"/>
          <w:lang w:eastAsia="ru-RU"/>
        </w:rPr>
        <w:t xml:space="preserve"> Об исполнении полученного предписания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proofErr w:type="spellStart"/>
      <w:r w:rsidRPr="004A3D2C">
        <w:rPr>
          <w:rFonts w:ascii="Arial" w:eastAsia="Times New Roman" w:hAnsi="Arial" w:cs="Arial"/>
          <w:sz w:val="24"/>
          <w:szCs w:val="24"/>
          <w:lang w:eastAsia="ru-RU"/>
        </w:rPr>
        <w:lastRenderedPageBreak/>
        <w:t>Верхнемамонского</w:t>
      </w:r>
      <w:proofErr w:type="spellEnd"/>
      <w:r w:rsidRPr="004A3D2C">
        <w:rPr>
          <w:rFonts w:ascii="Arial" w:eastAsia="Times New Roman" w:hAnsi="Arial" w:cs="Arial"/>
          <w:sz w:val="24"/>
          <w:szCs w:val="24"/>
          <w:lang w:eastAsia="ru-RU"/>
        </w:rPr>
        <w:t xml:space="preserve"> сельского поселения - не позднее трех дней со дня принятия им решения.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center"/>
        <w:rPr>
          <w:rFonts w:ascii="Arial" w:eastAsia="Times New Roman" w:hAnsi="Arial" w:cs="Arial"/>
          <w:sz w:val="24"/>
          <w:szCs w:val="24"/>
          <w:u w:val="single"/>
          <w:lang w:eastAsia="ru-RU"/>
        </w:rPr>
      </w:pPr>
      <w:r w:rsidRPr="004A3D2C">
        <w:rPr>
          <w:rFonts w:ascii="Arial" w:eastAsia="Times New Roman" w:hAnsi="Arial" w:cs="Arial"/>
          <w:bCs/>
          <w:sz w:val="24"/>
          <w:szCs w:val="24"/>
          <w:u w:val="single"/>
          <w:lang w:eastAsia="ru-RU"/>
        </w:rPr>
        <w:t>ГЛАВА 6. Экономическая основа местного самоуправления.</w:t>
      </w:r>
    </w:p>
    <w:p w:rsidR="004A3D2C" w:rsidRPr="004A3D2C" w:rsidRDefault="004A3D2C" w:rsidP="004A3D2C">
      <w:pPr>
        <w:adjustRightInd w:val="0"/>
        <w:spacing w:after="0" w:line="240" w:lineRule="auto"/>
        <w:ind w:firstLine="709"/>
        <w:jc w:val="center"/>
        <w:rPr>
          <w:rFonts w:ascii="Arial" w:eastAsia="Times New Roman" w:hAnsi="Arial" w:cs="Arial"/>
          <w:sz w:val="24"/>
          <w:szCs w:val="24"/>
          <w:u w:val="single"/>
          <w:lang w:eastAsia="ru-RU"/>
        </w:rPr>
      </w:pPr>
    </w:p>
    <w:p w:rsidR="004A3D2C" w:rsidRPr="004A3D2C" w:rsidRDefault="004A3D2C" w:rsidP="004A3D2C">
      <w:pPr>
        <w:adjustRightInd w:val="0"/>
        <w:spacing w:after="0" w:line="240" w:lineRule="auto"/>
        <w:ind w:firstLine="709"/>
        <w:jc w:val="center"/>
        <w:rPr>
          <w:rFonts w:ascii="Arial" w:eastAsia="Times New Roman" w:hAnsi="Arial" w:cs="Arial"/>
          <w:sz w:val="24"/>
          <w:szCs w:val="24"/>
          <w:u w:val="single"/>
          <w:lang w:eastAsia="ru-RU"/>
        </w:rPr>
      </w:pP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48. Экономическая основа местного самоуправления.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u w:val="single"/>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Экономическую основу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49. Муниципальное имущество.</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1. В собственности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может находиться: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имущество, необходимое для решения вопросов, право </w:t>
      </w:r>
      <w:proofErr w:type="gramStart"/>
      <w:r w:rsidRPr="004A3D2C">
        <w:rPr>
          <w:rFonts w:ascii="Arial" w:eastAsia="Times New Roman" w:hAnsi="Arial" w:cs="Arial"/>
          <w:sz w:val="24"/>
          <w:szCs w:val="24"/>
          <w:lang w:eastAsia="ru-RU"/>
        </w:rPr>
        <w:t>решения</w:t>
      </w:r>
      <w:proofErr w:type="gramEnd"/>
      <w:r w:rsidRPr="004A3D2C">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50. Владение, пользование и распоряжение муниципальным имуществом.</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1.Органы местного самоуправления от имени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самостоятельно владеют, пользуются и распоряжаются </w:t>
      </w:r>
      <w:r w:rsidRPr="004A3D2C">
        <w:rPr>
          <w:rFonts w:ascii="Arial" w:eastAsia="Times New Roman" w:hAnsi="Arial" w:cs="Arial"/>
          <w:sz w:val="24"/>
          <w:szCs w:val="24"/>
          <w:lang w:eastAsia="ru-RU"/>
        </w:rPr>
        <w:lastRenderedPageBreak/>
        <w:t xml:space="preserve">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2.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федеральными законами.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Доходы от использования и приватизации муниципального имущества поступают в бюджет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4.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5. Муниципальное унитарное предприятие может быть создано в случае:</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4A3D2C">
        <w:rPr>
          <w:rFonts w:ascii="Arial" w:eastAsia="Times New Roman" w:hAnsi="Arial" w:cs="Arial"/>
          <w:sz w:val="24"/>
          <w:szCs w:val="24"/>
          <w:lang w:eastAsia="ru-RU"/>
        </w:rPr>
        <w:t>оборотоспособной</w:t>
      </w:r>
      <w:proofErr w:type="spellEnd"/>
      <w:r w:rsidRPr="004A3D2C">
        <w:rPr>
          <w:rFonts w:ascii="Arial" w:eastAsia="Times New Roman" w:hAnsi="Arial" w:cs="Arial"/>
          <w:sz w:val="24"/>
          <w:szCs w:val="24"/>
          <w:lang w:eastAsia="ru-RU"/>
        </w:rPr>
        <w:t>.</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6. Казенное предприятие может быть создано в случае:</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lastRenderedPageBreak/>
        <w:t>4) необходимости разработки и производства отдельных видов продукции, обеспечивающей безопасность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4A3D2C">
        <w:rPr>
          <w:rFonts w:ascii="Arial" w:eastAsia="Times New Roman" w:hAnsi="Arial" w:cs="Arial"/>
          <w:sz w:val="24"/>
          <w:szCs w:val="24"/>
          <w:lang w:eastAsia="ru-RU"/>
        </w:rPr>
        <w:t>оборотоспособной</w:t>
      </w:r>
      <w:proofErr w:type="spellEnd"/>
      <w:r w:rsidRPr="004A3D2C">
        <w:rPr>
          <w:rFonts w:ascii="Arial" w:eastAsia="Times New Roman" w:hAnsi="Arial" w:cs="Arial"/>
          <w:sz w:val="24"/>
          <w:szCs w:val="24"/>
          <w:lang w:eastAsia="ru-RU"/>
        </w:rPr>
        <w:t>;</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6) необходимости осуществления отдельных дотируемых видов деятельности и ведения убыточных производств;</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Решение об учреждении муниципального унитарного предприятия принимается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10. </w:t>
      </w:r>
      <w:proofErr w:type="spellStart"/>
      <w:proofErr w:type="gram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4A3D2C">
        <w:rPr>
          <w:rFonts w:ascii="Arial" w:eastAsia="Times New Roman" w:hAnsi="Arial" w:cs="Arial"/>
          <w:sz w:val="24"/>
          <w:szCs w:val="24"/>
          <w:lang w:eastAsia="ru-RU"/>
        </w:rPr>
        <w:t xml:space="preserve"> и молодежью в указанных сферах).</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Собственником имущества и учредителем автономного учреждения является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sz w:val="24"/>
          <w:szCs w:val="24"/>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11. 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 имени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spellStart"/>
      <w:r w:rsidRPr="004A3D2C">
        <w:rPr>
          <w:rFonts w:ascii="Arial" w:eastAsia="Times New Roman" w:hAnsi="Arial" w:cs="Arial"/>
          <w:sz w:val="24"/>
          <w:szCs w:val="24"/>
          <w:lang w:eastAsia="ru-RU"/>
        </w:rPr>
        <w:t>субсидиарно</w:t>
      </w:r>
      <w:proofErr w:type="spellEnd"/>
      <w:r w:rsidRPr="004A3D2C">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51.Проект бюджета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Проект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составляется в порядке, установленном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Проект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случае</w:t>
      </w:r>
      <w:proofErr w:type="gramStart"/>
      <w:r w:rsidRPr="004A3D2C">
        <w:rPr>
          <w:rFonts w:ascii="Arial" w:eastAsia="Times New Roman" w:hAnsi="Arial" w:cs="Arial"/>
          <w:sz w:val="24"/>
          <w:szCs w:val="24"/>
          <w:lang w:eastAsia="ru-RU"/>
        </w:rPr>
        <w:t>,</w:t>
      </w:r>
      <w:proofErr w:type="gramEnd"/>
      <w:r w:rsidRPr="004A3D2C">
        <w:rPr>
          <w:rFonts w:ascii="Arial" w:eastAsia="Times New Roman" w:hAnsi="Arial" w:cs="Arial"/>
          <w:sz w:val="24"/>
          <w:szCs w:val="24"/>
          <w:lang w:eastAsia="ru-RU"/>
        </w:rPr>
        <w:t xml:space="preserve"> если проект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составляется и утверждается на очередной финансовый год,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разрабатывает и утверждает среднесрочный финансовый план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Составление проекта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 исключительная прерогатива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Непосредственное составление проекта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 финансовый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Составление проекта бюджета основывается </w:t>
      </w:r>
      <w:proofErr w:type="gramStart"/>
      <w:r w:rsidRPr="004A3D2C">
        <w:rPr>
          <w:rFonts w:ascii="Arial" w:eastAsia="Times New Roman" w:hAnsi="Arial" w:cs="Arial"/>
          <w:sz w:val="24"/>
          <w:szCs w:val="24"/>
          <w:lang w:eastAsia="ru-RU"/>
        </w:rPr>
        <w:t>на</w:t>
      </w:r>
      <w:proofErr w:type="gramEnd"/>
      <w:r w:rsidRPr="004A3D2C">
        <w:rPr>
          <w:rFonts w:ascii="Arial" w:eastAsia="Times New Roman" w:hAnsi="Arial" w:cs="Arial"/>
          <w:sz w:val="24"/>
          <w:szCs w:val="24"/>
          <w:lang w:eastAsia="ru-RU"/>
        </w:rPr>
        <w:t>:</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положениях</w:t>
      </w:r>
      <w:proofErr w:type="gramEnd"/>
      <w:r w:rsidRPr="004A3D2C">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основных </w:t>
      </w:r>
      <w:proofErr w:type="gramStart"/>
      <w:r w:rsidRPr="004A3D2C">
        <w:rPr>
          <w:rFonts w:ascii="Arial" w:eastAsia="Times New Roman" w:hAnsi="Arial" w:cs="Arial"/>
          <w:sz w:val="24"/>
          <w:szCs w:val="24"/>
          <w:lang w:eastAsia="ru-RU"/>
        </w:rPr>
        <w:t>направлениях</w:t>
      </w:r>
      <w:proofErr w:type="gramEnd"/>
      <w:r w:rsidRPr="004A3D2C">
        <w:rPr>
          <w:rFonts w:ascii="Arial" w:eastAsia="Times New Roman" w:hAnsi="Arial" w:cs="Arial"/>
          <w:sz w:val="24"/>
          <w:szCs w:val="24"/>
          <w:lang w:eastAsia="ru-RU"/>
        </w:rPr>
        <w:t xml:space="preserve"> бюджетной политики и основных направлениях налоговой политики;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основных </w:t>
      </w:r>
      <w:proofErr w:type="gramStart"/>
      <w:r w:rsidRPr="004A3D2C">
        <w:rPr>
          <w:rFonts w:ascii="Arial" w:eastAsia="Times New Roman" w:hAnsi="Arial" w:cs="Arial"/>
          <w:sz w:val="24"/>
          <w:szCs w:val="24"/>
          <w:lang w:eastAsia="ru-RU"/>
        </w:rPr>
        <w:t>направлениях</w:t>
      </w:r>
      <w:proofErr w:type="gramEnd"/>
      <w:r w:rsidRPr="004A3D2C">
        <w:rPr>
          <w:rFonts w:ascii="Arial" w:eastAsia="Times New Roman" w:hAnsi="Arial" w:cs="Arial"/>
          <w:sz w:val="24"/>
          <w:szCs w:val="24"/>
          <w:lang w:eastAsia="ru-RU"/>
        </w:rPr>
        <w:t xml:space="preserve"> таможенно-тарифной политики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прогнозе</w:t>
      </w:r>
      <w:proofErr w:type="gramEnd"/>
      <w:r w:rsidRPr="004A3D2C">
        <w:rPr>
          <w:rFonts w:ascii="Arial" w:eastAsia="Times New Roman" w:hAnsi="Arial" w:cs="Arial"/>
          <w:sz w:val="24"/>
          <w:szCs w:val="24"/>
          <w:lang w:eastAsia="ru-RU"/>
        </w:rPr>
        <w:t xml:space="preserve"> социально-экономического развития;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бюджетном </w:t>
      </w:r>
      <w:proofErr w:type="gramStart"/>
      <w:r w:rsidRPr="004A3D2C">
        <w:rPr>
          <w:rFonts w:ascii="Arial" w:eastAsia="Times New Roman" w:hAnsi="Arial" w:cs="Arial"/>
          <w:sz w:val="24"/>
          <w:szCs w:val="24"/>
          <w:lang w:eastAsia="ru-RU"/>
        </w:rPr>
        <w:t>прогнозе</w:t>
      </w:r>
      <w:proofErr w:type="gramEnd"/>
      <w:r w:rsidRPr="004A3D2C">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Прогноз социально-экономического развития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ежегодно разрабатывается в порядке, установленном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Прогноз социально-экономического развития поселения может разрабатываться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в соответствии с соглашением между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Прогноз социально-экономического развития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одобряется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одновременно с принятием решения о внесении проекта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Разработка прогноза социально-экономического развития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уполномоченным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органом (должностным лицом)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Муниципальные программы утверждаются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Сроки реализации муниципальных программ определяются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установленном администрацией порядке.</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соответствующей каждой программе целевой статье расходов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утвердившим программу муниципальным правовым актом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Муниципальные программы подлежат приведению в соответствие с решением о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позднее трех месяцев со дня вступления его в силу.</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 результатам указанной оценки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roofErr w:type="gramStart"/>
      <w:r w:rsidRPr="004A3D2C">
        <w:rPr>
          <w:rFonts w:ascii="Arial" w:eastAsia="Times New Roman" w:hAnsi="Arial" w:cs="Arial"/>
          <w:sz w:val="24"/>
          <w:szCs w:val="24"/>
          <w:lang w:eastAsia="ru-RU"/>
        </w:rPr>
        <w:t>может быть принято решение о необходимости прекращения или об изменении начиная</w:t>
      </w:r>
      <w:proofErr w:type="gramEnd"/>
      <w:r w:rsidRPr="004A3D2C">
        <w:rPr>
          <w:rFonts w:ascii="Arial" w:eastAsia="Times New Roman" w:hAnsi="Arial" w:cs="Arial"/>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7. В срок, установленный решением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но не позднее 15 ноября года, предшествующего очередному финансовому году,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вносит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проект решения о бюджете поселения на очередной финансовый год.</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Одновременно с проектом решения о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Проект решения о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8. Порядок рассмотрения проекта решения о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его утверждения определяется муниципальным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требованиями Бюджетного кодекса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9. </w:t>
      </w:r>
      <w:proofErr w:type="gramStart"/>
      <w:r w:rsidRPr="004A3D2C">
        <w:rPr>
          <w:rFonts w:ascii="Arial" w:eastAsia="Times New Roman" w:hAnsi="Arial" w:cs="Arial"/>
          <w:sz w:val="24"/>
          <w:szCs w:val="24"/>
          <w:lang w:eastAsia="ru-RU"/>
        </w:rPr>
        <w:t xml:space="preserve">Порядок рассмотрения проекта решения о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его утверждения, определенный муниципальным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10. Проект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официальному опубликованию.</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обеспечивают жителям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возможность ознакомиться с указанным документом в случае невозможности его опубликования.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52. Бюджет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имеет собственный бюджет.</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w:t>
      </w:r>
      <w:proofErr w:type="gramStart"/>
      <w:r w:rsidRPr="004A3D2C">
        <w:rPr>
          <w:rFonts w:ascii="Arial" w:eastAsia="Times New Roman" w:hAnsi="Arial" w:cs="Arial"/>
          <w:sz w:val="24"/>
          <w:szCs w:val="24"/>
          <w:lang w:eastAsia="ru-RU"/>
        </w:rPr>
        <w:t xml:space="preserve">В бюджете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исполняемых за счет субвенций из других бюджетов бюджетной </w:t>
      </w:r>
      <w:r w:rsidRPr="004A3D2C">
        <w:rPr>
          <w:rFonts w:ascii="Arial" w:eastAsia="Times New Roman" w:hAnsi="Arial" w:cs="Arial"/>
          <w:sz w:val="24"/>
          <w:szCs w:val="24"/>
          <w:lang w:eastAsia="ru-RU"/>
        </w:rPr>
        <w:lastRenderedPageBreak/>
        <w:t>системы Российской Федерации для осуществления отдельных государственных полномочий.</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w:t>
      </w:r>
      <w:proofErr w:type="gramStart"/>
      <w:r w:rsidRPr="004A3D2C">
        <w:rPr>
          <w:rFonts w:ascii="Arial" w:eastAsia="Times New Roman" w:hAnsi="Arial" w:cs="Arial"/>
          <w:sz w:val="24"/>
          <w:szCs w:val="24"/>
          <w:lang w:eastAsia="ru-RU"/>
        </w:rPr>
        <w:t xml:space="preserve">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обеспечивает исполнение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составление бюджетной отчетности, представляет 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утверждение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Финансовый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w:t>
      </w:r>
      <w:proofErr w:type="gramStart"/>
      <w:r w:rsidRPr="004A3D2C">
        <w:rPr>
          <w:rFonts w:ascii="Arial" w:eastAsia="Times New Roman" w:hAnsi="Arial" w:cs="Arial"/>
          <w:sz w:val="24"/>
          <w:szCs w:val="24"/>
          <w:lang w:eastAsia="ru-RU"/>
        </w:rPr>
        <w:t>порядке, установленном Бюджетным кодексом Российской Федерации представляет</w:t>
      </w:r>
      <w:proofErr w:type="gramEnd"/>
      <w:r w:rsidRPr="004A3D2C">
        <w:rPr>
          <w:rFonts w:ascii="Arial" w:eastAsia="Times New Roman" w:hAnsi="Arial" w:cs="Arial"/>
          <w:sz w:val="24"/>
          <w:szCs w:val="24"/>
          <w:lang w:eastAsia="ru-RU"/>
        </w:rPr>
        <w:t xml:space="preserve"> бюджетную отчетность в финансовый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w:t>
      </w:r>
      <w:proofErr w:type="gramStart"/>
      <w:r w:rsidRPr="004A3D2C">
        <w:rPr>
          <w:rFonts w:ascii="Arial" w:eastAsia="Times New Roman" w:hAnsi="Arial" w:cs="Arial"/>
          <w:sz w:val="24"/>
          <w:szCs w:val="24"/>
          <w:lang w:eastAsia="ru-RU"/>
        </w:rPr>
        <w:t xml:space="preserve">Проект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решение об утверждении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годовой отчет о его исполнении, ежеквартальные сведения о ходе исполнения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о численности муниципальных служащих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Органы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обеспечивают жителям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53. Расходы бюджета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Формирование расходов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в соответствии с расходными обязательствами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устанавливаемыми и исполняемыми органами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требованиями Бюджетного кодекса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Исполнение расходных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требованиями Бюджетного кодекса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54. Доходы бюджета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Формирование доходов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55. Муниципальный долг.</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В объем муниципального долга включаются: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lastRenderedPageBreak/>
        <w:t>1) номинальная сумма долга по муниципальным ценным бумагам;</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объем основного долга по бюджетным кредитам, привлеченным в бюджет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из других бюджетов бюджетной системы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объем основного долга по кредитам, привлеченным </w:t>
      </w:r>
      <w:proofErr w:type="spellStart"/>
      <w:r w:rsidRPr="004A3D2C">
        <w:rPr>
          <w:rFonts w:ascii="Arial" w:eastAsia="Times New Roman" w:hAnsi="Arial" w:cs="Arial"/>
          <w:sz w:val="24"/>
          <w:szCs w:val="24"/>
          <w:lang w:eastAsia="ru-RU"/>
        </w:rPr>
        <w:t>Верхнемамонским</w:t>
      </w:r>
      <w:proofErr w:type="spellEnd"/>
      <w:r w:rsidRPr="004A3D2C">
        <w:rPr>
          <w:rFonts w:ascii="Arial" w:eastAsia="Times New Roman" w:hAnsi="Arial" w:cs="Arial"/>
          <w:sz w:val="24"/>
          <w:szCs w:val="24"/>
          <w:lang w:eastAsia="ru-RU"/>
        </w:rPr>
        <w:t xml:space="preserve"> сельским поселением от кредитных организаций;</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объем обязательств по муниципальным гарантиям;</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объем иных непогашенных долговых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(в редакции решения от 12.08.2020 №25)</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Долговые обязательства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Долговые обязательства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полностью и без условий обеспечиваются всем находящимся в собственности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имуществом, составляющим соответствующую казну, и исполняются за счет средств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Учет и регистрация муниципальных долговых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осуществляются в муниципальной долговой книге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В муниципальную долговую книгу вносятся сведения об объеме долговых обязательств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а</w:t>
      </w:r>
      <w:proofErr w:type="gramEnd"/>
      <w:r w:rsidRPr="004A3D2C">
        <w:rPr>
          <w:rFonts w:ascii="Arial" w:eastAsia="Times New Roman" w:hAnsi="Arial" w:cs="Arial"/>
          <w:sz w:val="24"/>
          <w:szCs w:val="24"/>
          <w:lang w:eastAsia="ru-RU"/>
        </w:rPr>
        <w:t>бзац 2 части 4 в редакции решения от 12.08.2020 №25)</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Полномочия по управлению муниципальным долгом принадлежат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w:t>
      </w:r>
      <w:proofErr w:type="spellStart"/>
      <w:r w:rsidRPr="004A3D2C">
        <w:rPr>
          <w:rFonts w:ascii="Arial" w:eastAsia="Times New Roman" w:hAnsi="Arial" w:cs="Arial"/>
          <w:sz w:val="24"/>
          <w:szCs w:val="24"/>
          <w:lang w:eastAsia="ru-RU"/>
        </w:rPr>
        <w:t>Верхнемамонское</w:t>
      </w:r>
      <w:proofErr w:type="spellEnd"/>
      <w:r w:rsidRPr="004A3D2C">
        <w:rPr>
          <w:rFonts w:ascii="Arial" w:eastAsia="Times New Roman" w:hAnsi="Arial" w:cs="Arial"/>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proofErr w:type="spellStart"/>
      <w:r w:rsidRPr="004A3D2C">
        <w:rPr>
          <w:rFonts w:ascii="Arial" w:eastAsia="Times New Roman" w:hAnsi="Arial" w:cs="Arial"/>
          <w:sz w:val="24"/>
          <w:szCs w:val="24"/>
          <w:lang w:eastAsia="ru-RU"/>
        </w:rPr>
        <w:t>Верхнемамонским</w:t>
      </w:r>
      <w:proofErr w:type="spellEnd"/>
      <w:r w:rsidRPr="004A3D2C">
        <w:rPr>
          <w:rFonts w:ascii="Arial" w:eastAsia="Times New Roman" w:hAnsi="Arial" w:cs="Arial"/>
          <w:sz w:val="24"/>
          <w:szCs w:val="24"/>
          <w:lang w:eastAsia="ru-RU"/>
        </w:rPr>
        <w:t xml:space="preserve"> сельским поселением.</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56. Муниципальные заимствования и муниципальные гарантии.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w:t>
      </w:r>
      <w:proofErr w:type="gramStart"/>
      <w:r w:rsidRPr="004A3D2C">
        <w:rPr>
          <w:rFonts w:ascii="Arial" w:eastAsia="Times New Roman" w:hAnsi="Arial" w:cs="Arial"/>
          <w:sz w:val="24"/>
          <w:szCs w:val="24"/>
          <w:lang w:eastAsia="ru-RU"/>
        </w:rPr>
        <w:t>в</w:t>
      </w:r>
      <w:proofErr w:type="gramEnd"/>
      <w:r w:rsidRPr="004A3D2C">
        <w:rPr>
          <w:rFonts w:ascii="Arial" w:eastAsia="Times New Roman" w:hAnsi="Arial" w:cs="Arial"/>
          <w:sz w:val="24"/>
          <w:szCs w:val="24"/>
          <w:lang w:eastAsia="ru-RU"/>
        </w:rPr>
        <w:t xml:space="preserve"> редакции решения от 12.08.2020 №25)</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Под муниципальными заимствованиями понимается привлечение от имени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заемных сре</w:t>
      </w:r>
      <w:proofErr w:type="gramStart"/>
      <w:r w:rsidRPr="004A3D2C">
        <w:rPr>
          <w:rFonts w:ascii="Arial" w:eastAsia="Times New Roman" w:hAnsi="Arial" w:cs="Arial"/>
          <w:sz w:val="24"/>
          <w:szCs w:val="24"/>
          <w:lang w:eastAsia="ru-RU"/>
        </w:rPr>
        <w:t>дств в б</w:t>
      </w:r>
      <w:proofErr w:type="gramEnd"/>
      <w:r w:rsidRPr="004A3D2C">
        <w:rPr>
          <w:rFonts w:ascii="Arial" w:eastAsia="Times New Roman" w:hAnsi="Arial" w:cs="Arial"/>
          <w:sz w:val="24"/>
          <w:szCs w:val="24"/>
          <w:lang w:eastAsia="ru-RU"/>
        </w:rPr>
        <w:t xml:space="preserve">юджет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путем размещения муниципальных ценных бумаг и в форме кредитов, по которым возникают долговые обязательства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как заемщика.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Право осуществления муниципальных заимствований от имени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Бюджетным кодексом Российской Федерации и настоящим Уставом принадлежит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w:t>
      </w:r>
      <w:proofErr w:type="gramStart"/>
      <w:r w:rsidRPr="004A3D2C">
        <w:rPr>
          <w:rFonts w:ascii="Arial" w:eastAsia="Times New Roman" w:hAnsi="Arial" w:cs="Arial"/>
          <w:sz w:val="24"/>
          <w:szCs w:val="24"/>
          <w:lang w:eastAsia="ru-RU"/>
        </w:rPr>
        <w:t xml:space="preserve">От имени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муниципальные гарантии предоставляются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пределах общей суммы предоставляемых гарантий, указанной в </w:t>
      </w:r>
      <w:r w:rsidRPr="004A3D2C">
        <w:rPr>
          <w:rFonts w:ascii="Arial" w:eastAsia="Times New Roman" w:hAnsi="Arial" w:cs="Arial"/>
          <w:sz w:val="24"/>
          <w:szCs w:val="24"/>
          <w:lang w:eastAsia="ru-RU"/>
        </w:rPr>
        <w:lastRenderedPageBreak/>
        <w:t xml:space="preserve">решении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4. Предоставление и исполнение муниципальной гарантии подлежит отражению в муниципальной долговой книге.</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w:t>
      </w:r>
      <w:proofErr w:type="gramStart"/>
      <w:r w:rsidRPr="004A3D2C">
        <w:rPr>
          <w:rFonts w:ascii="Arial" w:eastAsia="Times New Roman" w:hAnsi="Arial" w:cs="Arial"/>
          <w:sz w:val="24"/>
          <w:szCs w:val="24"/>
          <w:lang w:eastAsia="ru-RU"/>
        </w:rPr>
        <w:t xml:space="preserve">Финансовый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4A3D2C">
        <w:rPr>
          <w:rFonts w:ascii="Arial" w:eastAsia="Times New Roman" w:hAnsi="Arial" w:cs="Arial"/>
          <w:sz w:val="24"/>
          <w:szCs w:val="24"/>
          <w:lang w:eastAsia="ru-RU"/>
        </w:rPr>
        <w:t xml:space="preserve">, </w:t>
      </w:r>
      <w:proofErr w:type="gramStart"/>
      <w:r w:rsidRPr="004A3D2C">
        <w:rPr>
          <w:rFonts w:ascii="Arial" w:eastAsia="Times New Roman" w:hAnsi="Arial" w:cs="Arial"/>
          <w:sz w:val="24"/>
          <w:szCs w:val="24"/>
          <w:lang w:eastAsia="ru-RU"/>
        </w:rPr>
        <w:t>установленных</w:t>
      </w:r>
      <w:proofErr w:type="gramEnd"/>
      <w:r w:rsidRPr="004A3D2C">
        <w:rPr>
          <w:rFonts w:ascii="Arial" w:eastAsia="Times New Roman" w:hAnsi="Arial" w:cs="Arial"/>
          <w:sz w:val="24"/>
          <w:szCs w:val="24"/>
          <w:lang w:eastAsia="ru-RU"/>
        </w:rPr>
        <w:t xml:space="preserve"> муниципальными гарантиями.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57. Исполнение бюджета.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Исполнение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производится в соответствии с Бюджетным кодексом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Руководитель финансового органа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Кассовое обслуживание исполнения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в порядке, установленном Бюджетным кодексом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w:t>
      </w:r>
      <w:proofErr w:type="gramStart"/>
      <w:r w:rsidRPr="004A3D2C">
        <w:rPr>
          <w:rFonts w:ascii="Arial" w:eastAsia="Times New Roman" w:hAnsi="Arial" w:cs="Arial"/>
          <w:sz w:val="24"/>
          <w:szCs w:val="24"/>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4A3D2C">
        <w:rPr>
          <w:rFonts w:ascii="Arial" w:eastAsia="Times New Roman" w:hAnsi="Arial" w:cs="Arial"/>
          <w:sz w:val="24"/>
          <w:szCs w:val="24"/>
          <w:lang w:eastAsia="ru-RU"/>
        </w:rPr>
        <w:t>.</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5. Полномочия администрации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формированию, исполнению и (или) </w:t>
      </w:r>
      <w:proofErr w:type="gramStart"/>
      <w:r w:rsidRPr="004A3D2C">
        <w:rPr>
          <w:rFonts w:ascii="Arial" w:eastAsia="Times New Roman" w:hAnsi="Arial" w:cs="Arial"/>
          <w:sz w:val="24"/>
          <w:szCs w:val="24"/>
          <w:lang w:eastAsia="ru-RU"/>
        </w:rPr>
        <w:t>контролю за</w:t>
      </w:r>
      <w:proofErr w:type="gramEnd"/>
      <w:r w:rsidRPr="004A3D2C">
        <w:rPr>
          <w:rFonts w:ascii="Arial" w:eastAsia="Times New Roman" w:hAnsi="Arial" w:cs="Arial"/>
          <w:sz w:val="24"/>
          <w:szCs w:val="24"/>
          <w:lang w:eastAsia="ru-RU"/>
        </w:rPr>
        <w:t xml:space="preserve"> исполнением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полностью или частично осуществляться на договорной основе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муниципального района.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6.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 первый квартал, полугодие и девять месяцев текущего финансового года утверждается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направляется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контрольно-счетный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утверждению муниципальным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до его рассмотрения в Совете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w:t>
      </w:r>
      <w:r w:rsidRPr="004A3D2C">
        <w:rPr>
          <w:rFonts w:ascii="Arial" w:eastAsia="Times New Roman" w:hAnsi="Arial" w:cs="Arial"/>
          <w:sz w:val="24"/>
          <w:szCs w:val="24"/>
          <w:lang w:eastAsia="ru-RU"/>
        </w:rPr>
        <w:lastRenderedPageBreak/>
        <w:t xml:space="preserve">подготовку заключения на 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Внешняя проверка годового отчета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осуществляется контрольно-счетным органом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порядке, установленном муниципальным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представляет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проводится в срок, не превышающий один месяц.</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Контрольно-счетный орган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готовит заключение на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Заключение на 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представляется контрольно-счетным органом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 одновременным направлением в администрацию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Порядок представления, рассмотрения и утверждения годового отчета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устанавливается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положениями Бюджетного кодекса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Одновременно с годовым отчетом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представляются проект решения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По результатам рассмотрения годового отчета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принимает решение об утверждении либо отклонении решения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 случае отклонения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решения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Годовой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представляется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позднее 1 мая текущего года.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Решением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утверждается отчет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Решением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w:t>
      </w:r>
      <w:r w:rsidRPr="004A3D2C">
        <w:rPr>
          <w:rFonts w:ascii="Arial" w:eastAsia="Times New Roman" w:hAnsi="Arial" w:cs="Arial"/>
          <w:sz w:val="24"/>
          <w:szCs w:val="24"/>
          <w:lang w:eastAsia="ru-RU"/>
        </w:rPr>
        <w:lastRenderedPageBreak/>
        <w:t xml:space="preserve">поселения для решения об исполнении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58. Закупки для обеспечения муниципальных нужд.</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center"/>
        <w:rPr>
          <w:rFonts w:ascii="Arial" w:eastAsia="Times New Roman" w:hAnsi="Arial" w:cs="Arial"/>
          <w:bCs/>
          <w:sz w:val="24"/>
          <w:szCs w:val="24"/>
          <w:u w:val="single"/>
          <w:lang w:eastAsia="ru-RU"/>
        </w:rPr>
      </w:pPr>
      <w:r w:rsidRPr="004A3D2C">
        <w:rPr>
          <w:rFonts w:ascii="Arial" w:eastAsia="Times New Roman" w:hAnsi="Arial" w:cs="Arial"/>
          <w:bCs/>
          <w:sz w:val="24"/>
          <w:szCs w:val="24"/>
          <w:u w:val="single"/>
          <w:lang w:eastAsia="ru-RU"/>
        </w:rPr>
        <w:t xml:space="preserve">ГЛАВА 7. Ответственность органов местного самоуправления и должностных лиц местного самоуправления </w:t>
      </w:r>
      <w:proofErr w:type="spellStart"/>
      <w:r w:rsidRPr="004A3D2C">
        <w:rPr>
          <w:rFonts w:ascii="Arial" w:eastAsia="Times New Roman" w:hAnsi="Arial" w:cs="Arial"/>
          <w:bCs/>
          <w:sz w:val="24"/>
          <w:szCs w:val="24"/>
          <w:u w:val="single"/>
          <w:lang w:eastAsia="ru-RU"/>
        </w:rPr>
        <w:t>Верхнемамонского</w:t>
      </w:r>
      <w:proofErr w:type="spellEnd"/>
      <w:r w:rsidRPr="004A3D2C">
        <w:rPr>
          <w:rFonts w:ascii="Arial" w:eastAsia="Times New Roman" w:hAnsi="Arial" w:cs="Arial"/>
          <w:bCs/>
          <w:sz w:val="24"/>
          <w:szCs w:val="24"/>
          <w:u w:val="single"/>
          <w:lang w:eastAsia="ru-RU"/>
        </w:rPr>
        <w:t xml:space="preserve"> сельского поселения </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59. Ответственность органов местного самоуправления и должностных лиц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adjustRightInd w:val="0"/>
        <w:spacing w:after="0" w:line="240" w:lineRule="auto"/>
        <w:ind w:firstLine="709"/>
        <w:jc w:val="both"/>
        <w:outlineLvl w:val="1"/>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60. Ответственность органов местного самоуправления, депутатов, членов выборного органа местного самоуправления,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перед населением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numPr>
          <w:ilvl w:val="0"/>
          <w:numId w:val="2"/>
        </w:numPr>
        <w:snapToGrid w:val="0"/>
        <w:spacing w:after="0" w:line="240" w:lineRule="auto"/>
        <w:ind w:firstLine="709"/>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Основания наступления ответственности органов местного самоуправления, депутатов, членов выборного органа местного самоуправления,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перед населением, а также порядок отзыва депутатов, членов выборных органов местного самоуправления,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определяются статьей 15 настоящего Устава. </w:t>
      </w:r>
    </w:p>
    <w:p w:rsidR="004A3D2C" w:rsidRPr="004A3D2C" w:rsidRDefault="004A3D2C" w:rsidP="004A3D2C">
      <w:pPr>
        <w:numPr>
          <w:ilvl w:val="0"/>
          <w:numId w:val="2"/>
        </w:numPr>
        <w:snapToGrid w:val="0"/>
        <w:spacing w:after="0" w:line="240" w:lineRule="auto"/>
        <w:ind w:firstLine="709"/>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Депутат Совета народных депутатов, член выборного органа местного самоуправления,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имеет право в средствах массовой информации, на заседаниях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A3D2C" w:rsidRPr="004A3D2C" w:rsidRDefault="004A3D2C" w:rsidP="004A3D2C">
      <w:pPr>
        <w:numPr>
          <w:ilvl w:val="0"/>
          <w:numId w:val="2"/>
        </w:numPr>
        <w:snapToGrid w:val="0"/>
        <w:spacing w:after="0" w:line="240" w:lineRule="auto"/>
        <w:ind w:firstLine="709"/>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Население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вправе отозвать депутатов, членов выборных органов местного самоуправления, главу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62. Ответственность Совета народных депутатов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перед государством.</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1) если соответствующим судом установлено, что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4A3D2C">
        <w:rPr>
          <w:rFonts w:ascii="Arial" w:eastAsia="Times New Roman" w:hAnsi="Arial" w:cs="Arial"/>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если соответствующим судом установлено, что избранный (в том числе и вновь избранный) в правомочном составе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трех месяцев подряд не проводил правомочного заседания.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Полномочия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прекращаются со дня вступления в силу закона Воронежской области о его роспуске.</w:t>
      </w: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63.Ответственность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перед государством.</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Губернатор Воронежской области издает указ об отрешении от должности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случае:</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1) издания главой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если такие противоречия установлены соответствующим судом, а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течение двух месяцев со дня вступления в силу решения </w:t>
      </w:r>
      <w:r w:rsidRPr="004A3D2C">
        <w:rPr>
          <w:rFonts w:ascii="Arial" w:eastAsia="Times New Roman" w:hAnsi="Arial" w:cs="Arial"/>
          <w:sz w:val="24"/>
          <w:szCs w:val="24"/>
          <w:lang w:eastAsia="ru-RU"/>
        </w:rPr>
        <w:lastRenderedPageBreak/>
        <w:t>суда либо в течение иного предусмотренного решением суда срока не принял в пределах</w:t>
      </w:r>
      <w:proofErr w:type="gramEnd"/>
      <w:r w:rsidRPr="004A3D2C">
        <w:rPr>
          <w:rFonts w:ascii="Arial" w:eastAsia="Times New Roman" w:hAnsi="Arial" w:cs="Arial"/>
          <w:sz w:val="24"/>
          <w:szCs w:val="24"/>
          <w:lang w:eastAsia="ru-RU"/>
        </w:rPr>
        <w:t xml:space="preserve"> своих полномочий мер по исполнению решения суда;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2) совершения главой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4A3D2C">
        <w:rPr>
          <w:rFonts w:ascii="Arial" w:eastAsia="Times New Roman" w:hAnsi="Arial" w:cs="Arial"/>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не принял в пределах своих полномочий мер по исполнению решения суда.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Глава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bCs/>
          <w:sz w:val="24"/>
          <w:szCs w:val="24"/>
          <w:lang w:eastAsia="ru-RU"/>
        </w:rPr>
        <w:t xml:space="preserve">Статья 64. Удаление главы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в отставку.</w:t>
      </w:r>
    </w:p>
    <w:p w:rsidR="004A3D2C" w:rsidRPr="004A3D2C" w:rsidRDefault="004A3D2C" w:rsidP="004A3D2C">
      <w:pPr>
        <w:adjustRightIn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отставку по инициативе депутатов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или по инициативе губернатора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Основаниями для удаления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отставку являются:</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решения, действия (бездействие)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roofErr w:type="gramEnd"/>
      <w:r w:rsidRPr="004A3D2C">
        <w:rPr>
          <w:rFonts w:ascii="Arial" w:eastAsia="Times New Roman" w:hAnsi="Arial" w:cs="Arial"/>
          <w:sz w:val="24"/>
          <w:szCs w:val="24"/>
          <w:lang w:eastAsia="ru-RU"/>
        </w:rPr>
        <w:t xml:space="preserve"> федеральными законами и законами Воронежской области;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неудовлетворительная оценка деятельности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результатам его ежегодного отчета перед Советом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данная два раза подряд;</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w:t>
      </w:r>
      <w:r w:rsidRPr="004A3D2C">
        <w:rPr>
          <w:rFonts w:ascii="Arial" w:eastAsia="Times New Roman" w:hAnsi="Arial" w:cs="Arial"/>
          <w:sz w:val="24"/>
          <w:szCs w:val="24"/>
          <w:lang w:eastAsia="ru-RU"/>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4A3D2C">
        <w:rPr>
          <w:rFonts w:ascii="Arial" w:eastAsia="Times New Roman" w:hAnsi="Arial" w:cs="Arial"/>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(пункт 4 в редакции решения от 20.09.2017 № 21)</w:t>
      </w:r>
    </w:p>
    <w:p w:rsidR="004A3D2C" w:rsidRPr="004A3D2C" w:rsidRDefault="004A3D2C" w:rsidP="004A3D2C">
      <w:pPr>
        <w:adjustRightInd w:val="0"/>
        <w:spacing w:after="0" w:line="240" w:lineRule="auto"/>
        <w:ind w:firstLine="709"/>
        <w:jc w:val="both"/>
        <w:rPr>
          <w:rFonts w:ascii="Arial" w:eastAsia="Times New Roman" w:hAnsi="Arial" w:cs="Arial"/>
          <w:i/>
          <w:iCs/>
          <w:sz w:val="24"/>
          <w:szCs w:val="24"/>
          <w:u w:val="single"/>
          <w:lang w:eastAsia="ru-RU"/>
        </w:rPr>
      </w:pPr>
      <w:proofErr w:type="gramStart"/>
      <w:r w:rsidRPr="004A3D2C">
        <w:rPr>
          <w:rFonts w:ascii="Arial" w:eastAsia="Times New Roman" w:hAnsi="Arial" w:cs="Arial"/>
          <w:sz w:val="24"/>
          <w:szCs w:val="24"/>
          <w:lang w:eastAsia="ru-RU"/>
        </w:rPr>
        <w:t xml:space="preserve">5) допущение главой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администрацией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иными органами и должностными лицами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A3D2C">
        <w:rPr>
          <w:rFonts w:ascii="Arial" w:eastAsia="Times New Roman" w:hAnsi="Arial" w:cs="Arial"/>
          <w:sz w:val="24"/>
          <w:szCs w:val="24"/>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Удаление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65. Временное осуществление органами государственной власти отдельных полномочий органов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Отдельные полномочия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1) если в связи со стихийным бедствием, с катастрофой, иной чрезвычайной ситуацией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и администрация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2) если вследствие решений, действий (бездействия) органов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возникает просроченная задолженность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 отчетном финансовом году, и (или) просроченная задолженность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по исполнению своих бюджетных обязательств, превышающая</w:t>
      </w:r>
      <w:proofErr w:type="gramEnd"/>
      <w:r w:rsidRPr="004A3D2C">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органами местного самоуправления было допущено </w:t>
      </w:r>
      <w:r w:rsidRPr="004A3D2C">
        <w:rPr>
          <w:rFonts w:ascii="Arial" w:eastAsia="Times New Roman" w:hAnsi="Arial" w:cs="Arial"/>
          <w:sz w:val="24"/>
          <w:szCs w:val="24"/>
          <w:lang w:eastAsia="ru-RU"/>
        </w:rPr>
        <w:lastRenderedPageBreak/>
        <w:t>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2. Не могут временно осуществляться органами государственной </w:t>
      </w:r>
      <w:proofErr w:type="gramStart"/>
      <w:r w:rsidRPr="004A3D2C">
        <w:rPr>
          <w:rFonts w:ascii="Arial" w:eastAsia="Times New Roman" w:hAnsi="Arial" w:cs="Arial"/>
          <w:sz w:val="24"/>
          <w:szCs w:val="24"/>
          <w:lang w:eastAsia="ru-RU"/>
        </w:rPr>
        <w:t>власти Воронежской области полномочия органов местного самоуправления</w:t>
      </w:r>
      <w:proofErr w:type="gramEnd"/>
      <w:r w:rsidRPr="004A3D2C">
        <w:rPr>
          <w:rFonts w:ascii="Arial" w:eastAsia="Times New Roman" w:hAnsi="Arial" w:cs="Arial"/>
          <w:sz w:val="24"/>
          <w:szCs w:val="24"/>
          <w:lang w:eastAsia="ru-RU"/>
        </w:rPr>
        <w:t xml:space="preserve"> по принятию Устава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преобразованию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главы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roofErr w:type="gramStart"/>
      <w:r w:rsidRPr="004A3D2C">
        <w:rPr>
          <w:rFonts w:ascii="Arial" w:eastAsia="Times New Roman" w:hAnsi="Arial" w:cs="Arial"/>
          <w:sz w:val="24"/>
          <w:szCs w:val="24"/>
          <w:lang w:eastAsia="ru-RU"/>
        </w:rPr>
        <w:t xml:space="preserve">В целях восстановления платежеспособности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разрабатывает изменения и дополнения в бюджет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текущий финансовый год, проект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очередной финансовый год, представляет их в Совет народных депутатов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на рассмотрение и утверждение, а</w:t>
      </w:r>
      <w:proofErr w:type="gramEnd"/>
      <w:r w:rsidRPr="004A3D2C">
        <w:rPr>
          <w:rFonts w:ascii="Arial" w:eastAsia="Times New Roman" w:hAnsi="Arial" w:cs="Arial"/>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A3D2C">
        <w:rPr>
          <w:rFonts w:ascii="Arial" w:eastAsia="Times New Roman" w:hAnsi="Arial" w:cs="Arial"/>
          <w:sz w:val="24"/>
          <w:szCs w:val="24"/>
          <w:lang w:eastAsia="ru-RU"/>
        </w:rPr>
        <w:t>контроль за</w:t>
      </w:r>
      <w:proofErr w:type="gramEnd"/>
      <w:r w:rsidRPr="004A3D2C">
        <w:rPr>
          <w:rFonts w:ascii="Arial" w:eastAsia="Times New Roman" w:hAnsi="Arial" w:cs="Arial"/>
          <w:sz w:val="24"/>
          <w:szCs w:val="24"/>
          <w:lang w:eastAsia="ru-RU"/>
        </w:rPr>
        <w:t xml:space="preserve"> исполнением бюджета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66. Ответственность органов местного самоуправления и должностных лиц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 перед физическими и юридическими лицами.</w:t>
      </w:r>
    </w:p>
    <w:p w:rsidR="004A3D2C" w:rsidRPr="004A3D2C" w:rsidRDefault="004A3D2C" w:rsidP="004A3D2C">
      <w:pPr>
        <w:snapToGrid w:val="0"/>
        <w:spacing w:after="0" w:line="240" w:lineRule="auto"/>
        <w:ind w:firstLine="709"/>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Ответственность органов местного самоуправления и должностных лиц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 xml:space="preserve">Статья 67.Обжалование в суд решений, принятых путем прямого волеизъявления граждан, решений и действий (бездействия) органов местного </w:t>
      </w:r>
      <w:r w:rsidRPr="004A3D2C">
        <w:rPr>
          <w:rFonts w:ascii="Arial" w:eastAsia="Times New Roman" w:hAnsi="Arial" w:cs="Arial"/>
          <w:bCs/>
          <w:sz w:val="24"/>
          <w:szCs w:val="24"/>
          <w:lang w:eastAsia="ru-RU"/>
        </w:rPr>
        <w:lastRenderedPageBreak/>
        <w:t xml:space="preserve">самоуправления и должностных лиц местного самоуправления </w:t>
      </w:r>
      <w:proofErr w:type="spellStart"/>
      <w:r w:rsidRPr="004A3D2C">
        <w:rPr>
          <w:rFonts w:ascii="Arial" w:eastAsia="Times New Roman" w:hAnsi="Arial" w:cs="Arial"/>
          <w:bCs/>
          <w:sz w:val="24"/>
          <w:szCs w:val="24"/>
          <w:lang w:eastAsia="ru-RU"/>
        </w:rPr>
        <w:t>Верхнемамонского</w:t>
      </w:r>
      <w:proofErr w:type="spellEnd"/>
      <w:r w:rsidRPr="004A3D2C">
        <w:rPr>
          <w:rFonts w:ascii="Arial" w:eastAsia="Times New Roman" w:hAnsi="Arial" w:cs="Arial"/>
          <w:bCs/>
          <w:sz w:val="24"/>
          <w:szCs w:val="24"/>
          <w:lang w:eastAsia="ru-RU"/>
        </w:rPr>
        <w:t xml:space="preserve"> сельского поселения.</w:t>
      </w:r>
    </w:p>
    <w:p w:rsidR="004A3D2C" w:rsidRPr="004A3D2C" w:rsidRDefault="004A3D2C" w:rsidP="004A3D2C">
      <w:pPr>
        <w:snapToGrid w:val="0"/>
        <w:spacing w:after="0" w:line="240" w:lineRule="auto"/>
        <w:ind w:firstLine="709"/>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proofErr w:type="spellStart"/>
      <w:r w:rsidRPr="004A3D2C">
        <w:rPr>
          <w:rFonts w:ascii="Arial" w:eastAsia="Times New Roman" w:hAnsi="Arial" w:cs="Arial"/>
          <w:sz w:val="24"/>
          <w:szCs w:val="24"/>
          <w:lang w:eastAsia="ru-RU"/>
        </w:rPr>
        <w:t>Верхнемамонского</w:t>
      </w:r>
      <w:proofErr w:type="spellEnd"/>
      <w:r w:rsidRPr="004A3D2C">
        <w:rPr>
          <w:rFonts w:ascii="Arial" w:eastAsia="Times New Roman" w:hAnsi="Arial" w:cs="Arial"/>
          <w:sz w:val="24"/>
          <w:szCs w:val="24"/>
          <w:lang w:eastAsia="ru-RU"/>
        </w:rPr>
        <w:t xml:space="preserve"> сельского поселения могут быть обжалованы в суд или арбитражный суд в установленном законом порядке.</w:t>
      </w: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sz w:val="24"/>
          <w:szCs w:val="24"/>
          <w:lang w:eastAsia="ru-RU"/>
        </w:rPr>
      </w:pP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r w:rsidRPr="004A3D2C">
        <w:rPr>
          <w:rFonts w:ascii="Arial" w:eastAsia="Times New Roman" w:hAnsi="Arial" w:cs="Arial"/>
          <w:bCs/>
          <w:sz w:val="24"/>
          <w:szCs w:val="24"/>
          <w:lang w:eastAsia="ru-RU"/>
        </w:rPr>
        <w:t>Статья 68.Заключительные положения.</w:t>
      </w:r>
    </w:p>
    <w:p w:rsidR="004A3D2C" w:rsidRPr="004A3D2C" w:rsidRDefault="004A3D2C" w:rsidP="004A3D2C">
      <w:pPr>
        <w:snapToGrid w:val="0"/>
        <w:spacing w:after="0" w:line="240" w:lineRule="auto"/>
        <w:ind w:firstLine="709"/>
        <w:jc w:val="both"/>
        <w:rPr>
          <w:rFonts w:ascii="Arial" w:eastAsia="Times New Roman" w:hAnsi="Arial" w:cs="Arial"/>
          <w:bCs/>
          <w:sz w:val="24"/>
          <w:szCs w:val="24"/>
          <w:lang w:eastAsia="ru-RU"/>
        </w:rPr>
      </w:pPr>
    </w:p>
    <w:p w:rsidR="004A3D2C" w:rsidRPr="004A3D2C" w:rsidRDefault="004A3D2C" w:rsidP="004A3D2C">
      <w:pPr>
        <w:adjustRightInd w:val="0"/>
        <w:spacing w:after="0" w:line="240" w:lineRule="auto"/>
        <w:ind w:firstLine="709"/>
        <w:jc w:val="both"/>
        <w:rPr>
          <w:rFonts w:ascii="Arial" w:eastAsia="Times New Roman" w:hAnsi="Arial" w:cs="Arial"/>
          <w:sz w:val="24"/>
          <w:szCs w:val="24"/>
          <w:lang w:eastAsia="ru-RU"/>
        </w:rPr>
      </w:pPr>
      <w:r w:rsidRPr="004A3D2C">
        <w:rPr>
          <w:rFonts w:ascii="Arial" w:eastAsia="Times New Roman" w:hAnsi="Arial" w:cs="Arial"/>
          <w:sz w:val="24"/>
          <w:szCs w:val="24"/>
          <w:lang w:eastAsia="ru-RU"/>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A3D2C" w:rsidRPr="004A3D2C" w:rsidRDefault="004A3D2C" w:rsidP="004A3D2C">
      <w:pPr>
        <w:spacing w:after="0" w:line="240" w:lineRule="auto"/>
        <w:ind w:firstLine="709"/>
        <w:rPr>
          <w:rFonts w:ascii="Arial" w:eastAsia="Times New Roman" w:hAnsi="Arial" w:cs="Arial"/>
          <w:sz w:val="24"/>
          <w:szCs w:val="24"/>
          <w:lang w:eastAsia="ru-RU"/>
        </w:rPr>
      </w:pPr>
    </w:p>
    <w:p w:rsidR="004A3D2C" w:rsidRPr="004A3D2C" w:rsidRDefault="004A3D2C" w:rsidP="004A3D2C">
      <w:pPr>
        <w:spacing w:after="0" w:line="240" w:lineRule="auto"/>
        <w:ind w:firstLine="709"/>
        <w:jc w:val="both"/>
        <w:rPr>
          <w:rFonts w:ascii="Arial" w:eastAsia="Calibri" w:hAnsi="Arial" w:cs="Arial"/>
          <w:sz w:val="24"/>
          <w:szCs w:val="24"/>
        </w:rPr>
      </w:pPr>
    </w:p>
    <w:p w:rsidR="00A22E20" w:rsidRDefault="00A22E20"/>
    <w:sectPr w:rsidR="00A22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AB"/>
    <w:rsid w:val="0009342B"/>
    <w:rsid w:val="00257CAD"/>
    <w:rsid w:val="003624AB"/>
    <w:rsid w:val="003E66D1"/>
    <w:rsid w:val="004A3D2C"/>
    <w:rsid w:val="004D4EDD"/>
    <w:rsid w:val="004F423B"/>
    <w:rsid w:val="00584991"/>
    <w:rsid w:val="0097195D"/>
    <w:rsid w:val="00A1006F"/>
    <w:rsid w:val="00A22E20"/>
    <w:rsid w:val="00A83F52"/>
    <w:rsid w:val="00A94293"/>
    <w:rsid w:val="00D60C53"/>
    <w:rsid w:val="00E64B3E"/>
    <w:rsid w:val="00F4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3D2C"/>
    <w:pPr>
      <w:tabs>
        <w:tab w:val="center" w:pos="4677"/>
        <w:tab w:val="right" w:pos="9355"/>
      </w:tabs>
    </w:pPr>
    <w:rPr>
      <w:rFonts w:ascii="Calibri" w:eastAsia="Times New Roman" w:hAnsi="Calibri" w:cs="Calibri"/>
    </w:rPr>
  </w:style>
  <w:style w:type="character" w:customStyle="1" w:styleId="a4">
    <w:name w:val="Верхний колонтитул Знак"/>
    <w:basedOn w:val="a0"/>
    <w:link w:val="a3"/>
    <w:uiPriority w:val="99"/>
    <w:semiHidden/>
    <w:rsid w:val="004A3D2C"/>
    <w:rPr>
      <w:rFonts w:ascii="Calibri" w:eastAsia="Times New Roman" w:hAnsi="Calibri" w:cs="Calibri"/>
    </w:rPr>
  </w:style>
  <w:style w:type="paragraph" w:styleId="a5">
    <w:name w:val="footer"/>
    <w:basedOn w:val="a"/>
    <w:link w:val="a6"/>
    <w:uiPriority w:val="99"/>
    <w:semiHidden/>
    <w:unhideWhenUsed/>
    <w:rsid w:val="004A3D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4A3D2C"/>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A3D2C"/>
    <w:pPr>
      <w:widowControl w:val="0"/>
      <w:snapToGrid w:val="0"/>
      <w:spacing w:after="0" w:line="240" w:lineRule="auto"/>
      <w:jc w:val="both"/>
    </w:pPr>
    <w:rPr>
      <w:rFonts w:ascii="Times New Roman" w:eastAsia="Calibri" w:hAnsi="Times New Roman" w:cs="Times New Roman"/>
      <w:sz w:val="24"/>
      <w:szCs w:val="24"/>
      <w:lang w:eastAsia="ru-RU"/>
    </w:rPr>
  </w:style>
  <w:style w:type="character" w:customStyle="1" w:styleId="a8">
    <w:name w:val="Основной текст Знак"/>
    <w:basedOn w:val="a0"/>
    <w:link w:val="a7"/>
    <w:uiPriority w:val="99"/>
    <w:semiHidden/>
    <w:rsid w:val="004A3D2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4A3D2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4A3D2C"/>
    <w:rPr>
      <w:rFonts w:ascii="Tahoma" w:eastAsia="Times New Roman" w:hAnsi="Tahoma" w:cs="Tahoma"/>
      <w:sz w:val="16"/>
      <w:szCs w:val="16"/>
      <w:lang w:eastAsia="ru-RU"/>
    </w:rPr>
  </w:style>
  <w:style w:type="paragraph" w:styleId="ab">
    <w:name w:val="List Paragraph"/>
    <w:basedOn w:val="a"/>
    <w:uiPriority w:val="34"/>
    <w:qFormat/>
    <w:rsid w:val="004A3D2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4A3D2C"/>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4A3D2C"/>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4A3D2C"/>
    <w:pPr>
      <w:ind w:left="720"/>
    </w:pPr>
    <w:rPr>
      <w:rFonts w:ascii="Calibri" w:eastAsia="Times New Roman" w:hAnsi="Calibri" w:cs="Calibri"/>
    </w:rPr>
  </w:style>
  <w:style w:type="paragraph" w:customStyle="1" w:styleId="ConsPlusNormal">
    <w:name w:val="ConsPlusNormal"/>
    <w:rsid w:val="004A3D2C"/>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3D2C"/>
    <w:pPr>
      <w:tabs>
        <w:tab w:val="center" w:pos="4677"/>
        <w:tab w:val="right" w:pos="9355"/>
      </w:tabs>
    </w:pPr>
    <w:rPr>
      <w:rFonts w:ascii="Calibri" w:eastAsia="Times New Roman" w:hAnsi="Calibri" w:cs="Calibri"/>
    </w:rPr>
  </w:style>
  <w:style w:type="character" w:customStyle="1" w:styleId="a4">
    <w:name w:val="Верхний колонтитул Знак"/>
    <w:basedOn w:val="a0"/>
    <w:link w:val="a3"/>
    <w:uiPriority w:val="99"/>
    <w:semiHidden/>
    <w:rsid w:val="004A3D2C"/>
    <w:rPr>
      <w:rFonts w:ascii="Calibri" w:eastAsia="Times New Roman" w:hAnsi="Calibri" w:cs="Calibri"/>
    </w:rPr>
  </w:style>
  <w:style w:type="paragraph" w:styleId="a5">
    <w:name w:val="footer"/>
    <w:basedOn w:val="a"/>
    <w:link w:val="a6"/>
    <w:uiPriority w:val="99"/>
    <w:semiHidden/>
    <w:unhideWhenUsed/>
    <w:rsid w:val="004A3D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semiHidden/>
    <w:rsid w:val="004A3D2C"/>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A3D2C"/>
    <w:pPr>
      <w:widowControl w:val="0"/>
      <w:snapToGrid w:val="0"/>
      <w:spacing w:after="0" w:line="240" w:lineRule="auto"/>
      <w:jc w:val="both"/>
    </w:pPr>
    <w:rPr>
      <w:rFonts w:ascii="Times New Roman" w:eastAsia="Calibri" w:hAnsi="Times New Roman" w:cs="Times New Roman"/>
      <w:sz w:val="24"/>
      <w:szCs w:val="24"/>
      <w:lang w:eastAsia="ru-RU"/>
    </w:rPr>
  </w:style>
  <w:style w:type="character" w:customStyle="1" w:styleId="a8">
    <w:name w:val="Основной текст Знак"/>
    <w:basedOn w:val="a0"/>
    <w:link w:val="a7"/>
    <w:uiPriority w:val="99"/>
    <w:semiHidden/>
    <w:rsid w:val="004A3D2C"/>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4A3D2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4A3D2C"/>
    <w:rPr>
      <w:rFonts w:ascii="Tahoma" w:eastAsia="Times New Roman" w:hAnsi="Tahoma" w:cs="Tahoma"/>
      <w:sz w:val="16"/>
      <w:szCs w:val="16"/>
      <w:lang w:eastAsia="ru-RU"/>
    </w:rPr>
  </w:style>
  <w:style w:type="paragraph" w:styleId="ab">
    <w:name w:val="List Paragraph"/>
    <w:basedOn w:val="a"/>
    <w:uiPriority w:val="34"/>
    <w:qFormat/>
    <w:rsid w:val="004A3D2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4A3D2C"/>
    <w:pPr>
      <w:widowControl w:val="0"/>
      <w:snapToGrid w:val="0"/>
      <w:spacing w:after="0" w:line="240" w:lineRule="auto"/>
      <w:ind w:firstLine="720"/>
      <w:jc w:val="both"/>
    </w:pPr>
    <w:rPr>
      <w:rFonts w:ascii="Times New Roman" w:eastAsia="Calibri" w:hAnsi="Times New Roman" w:cs="Times New Roman"/>
      <w:sz w:val="24"/>
      <w:szCs w:val="24"/>
      <w:lang w:eastAsia="ru-RU"/>
    </w:rPr>
  </w:style>
  <w:style w:type="paragraph" w:customStyle="1" w:styleId="b1">
    <w:name w:val="Обычнbй1"/>
    <w:rsid w:val="004A3D2C"/>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4A3D2C"/>
    <w:pPr>
      <w:ind w:left="720"/>
    </w:pPr>
    <w:rPr>
      <w:rFonts w:ascii="Calibri" w:eastAsia="Times New Roman" w:hAnsi="Calibri" w:cs="Calibri"/>
    </w:rPr>
  </w:style>
  <w:style w:type="paragraph" w:customStyle="1" w:styleId="ConsPlusNormal">
    <w:name w:val="ConsPlusNormal"/>
    <w:rsid w:val="004A3D2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28555</Words>
  <Characters>162768</Characters>
  <Application>Microsoft Office Word</Application>
  <DocSecurity>0</DocSecurity>
  <Lines>1356</Lines>
  <Paragraphs>381</Paragraphs>
  <ScaleCrop>false</ScaleCrop>
  <Company>*</Company>
  <LinksUpToDate>false</LinksUpToDate>
  <CharactersWithSpaces>190942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Махмудова Софья Александровна</dc:creator>
  <cp:keywords/>
  <dc:description/>
  <cp:lastModifiedBy>Махмудова Софья Александровна</cp:lastModifiedBy>
  <cp:revision>5</cp:revision>
  <dcterms:created xsi:type="dcterms:W3CDTF">2024-02-09T08:33:00Z</dcterms:created>
  <dcterms:modified xsi:type="dcterms:W3CDTF">2024-02-09T08:46:00Z</dcterms:modified>
</cp:coreProperties>
</file>