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60255173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877436">
        <w:rPr>
          <w:rFonts w:eastAsia="Times New Roman"/>
          <w:lang w:eastAsia="ru-RU"/>
        </w:rPr>
        <w:t>31</w:t>
      </w:r>
      <w:r w:rsidRPr="00A221ED">
        <w:rPr>
          <w:rFonts w:eastAsia="Times New Roman"/>
          <w:lang w:eastAsia="ru-RU"/>
        </w:rPr>
        <w:t xml:space="preserve">» </w:t>
      </w:r>
      <w:r w:rsidR="00877436">
        <w:rPr>
          <w:rFonts w:eastAsia="Times New Roman"/>
          <w:lang w:eastAsia="ru-RU"/>
        </w:rPr>
        <w:t>октябр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452E" w:rsidRPr="00A221ED">
        <w:rPr>
          <w:rFonts w:eastAsia="Times New Roman"/>
          <w:lang w:eastAsia="ru-RU"/>
        </w:rPr>
        <w:t>3</w:t>
      </w:r>
      <w:r w:rsidRPr="00A221ED">
        <w:rPr>
          <w:rFonts w:eastAsia="Times New Roman"/>
          <w:lang w:eastAsia="ru-RU"/>
        </w:rPr>
        <w:t xml:space="preserve"> г. №</w:t>
      </w:r>
      <w:r w:rsidR="00005966">
        <w:rPr>
          <w:rFonts w:eastAsia="Times New Roman"/>
          <w:lang w:eastAsia="ru-RU"/>
        </w:rPr>
        <w:t>161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877436">
        <w:rPr>
          <w:rFonts w:eastAsia="Calibri"/>
          <w:b/>
        </w:rPr>
        <w:t>9</w:t>
      </w:r>
      <w:r w:rsidRPr="00A221ED">
        <w:rPr>
          <w:rFonts w:eastAsia="Calibri"/>
          <w:b/>
        </w:rPr>
        <w:t xml:space="preserve"> </w:t>
      </w:r>
      <w:r w:rsidR="00877436">
        <w:rPr>
          <w:rFonts w:eastAsia="Calibri"/>
          <w:b/>
        </w:rPr>
        <w:t>месяцев</w:t>
      </w:r>
      <w:r w:rsidRPr="00A221ED">
        <w:rPr>
          <w:rFonts w:eastAsia="Calibri"/>
          <w:b/>
        </w:rPr>
        <w:t xml:space="preserve"> 2023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877436">
        <w:rPr>
          <w:rFonts w:eastAsia="Calibri"/>
          <w:color w:val="000000"/>
        </w:rPr>
        <w:t>31</w:t>
      </w:r>
      <w:r w:rsidRPr="00A221ED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октября</w:t>
      </w:r>
      <w:r w:rsidR="00B93C7C">
        <w:rPr>
          <w:rFonts w:eastAsia="Calibri"/>
        </w:rPr>
        <w:t xml:space="preserve"> 2023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877436">
        <w:rPr>
          <w:rFonts w:eastAsia="Calibri"/>
          <w:color w:val="000000"/>
        </w:rPr>
        <w:t>9</w:t>
      </w:r>
      <w:proofErr w:type="gramEnd"/>
      <w:r w:rsidR="00741D74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месяцев</w:t>
      </w:r>
      <w:r w:rsidRPr="00A221ED">
        <w:rPr>
          <w:rFonts w:eastAsia="Calibri"/>
          <w:color w:val="000000"/>
        </w:rPr>
        <w:t xml:space="preserve"> 202</w:t>
      </w:r>
      <w:r w:rsidR="0071452E" w:rsidRPr="00A221ED">
        <w:rPr>
          <w:rFonts w:eastAsia="Calibri"/>
          <w:color w:val="000000"/>
        </w:rPr>
        <w:t>3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</w:t>
      </w:r>
      <w:r w:rsidR="00741D74">
        <w:rPr>
          <w:rFonts w:eastAsia="Calibri"/>
        </w:rPr>
        <w:t xml:space="preserve"> </w:t>
      </w:r>
      <w:r w:rsidR="00877436">
        <w:rPr>
          <w:rFonts w:eastAsia="Calibri"/>
        </w:rPr>
        <w:t>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877436">
        <w:rPr>
          <w:rFonts w:eastAsia="Calibri"/>
          <w:color w:val="000000"/>
        </w:rPr>
        <w:t>64 668,5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877436">
        <w:rPr>
          <w:rFonts w:eastAsia="Calibri"/>
          <w:color w:val="000000"/>
        </w:rPr>
        <w:t>66 198,2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B93C7C">
        <w:rPr>
          <w:rFonts w:eastAsia="Calibri"/>
          <w:color w:val="000000"/>
        </w:rPr>
        <w:t>де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877436">
        <w:rPr>
          <w:rFonts w:eastAsia="Calibri"/>
          <w:color w:val="000000"/>
        </w:rPr>
        <w:t>1 529,7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  <w:color w:val="000000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по состоянию на 01.10</w:t>
      </w:r>
      <w:r w:rsidR="00741D74">
        <w:rPr>
          <w:rFonts w:eastAsia="Calibri"/>
          <w:color w:val="000000"/>
        </w:rPr>
        <w:t xml:space="preserve">.2023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 «Центр народного творчества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094C0B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О.А. Михайлусов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4"/>
        <w:gridCol w:w="140"/>
        <w:gridCol w:w="284"/>
        <w:gridCol w:w="143"/>
        <w:gridCol w:w="176"/>
        <w:gridCol w:w="249"/>
        <w:gridCol w:w="504"/>
        <w:gridCol w:w="348"/>
        <w:gridCol w:w="1277"/>
        <w:gridCol w:w="281"/>
        <w:gridCol w:w="201"/>
        <w:gridCol w:w="672"/>
        <w:gridCol w:w="405"/>
        <w:gridCol w:w="142"/>
        <w:gridCol w:w="1277"/>
        <w:gridCol w:w="413"/>
        <w:gridCol w:w="25"/>
        <w:gridCol w:w="270"/>
        <w:gridCol w:w="143"/>
      </w:tblGrid>
      <w:tr w:rsidR="00771A70" w:rsidRPr="00771A70" w:rsidTr="002F2105">
        <w:trPr>
          <w:trHeight w:val="972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06" w:type="dxa"/>
            <w:gridSpan w:val="11"/>
            <w:shd w:val="clear" w:color="000000" w:fill="FFFFFF"/>
            <w:vAlign w:val="bottom"/>
            <w:hideMark/>
          </w:tcPr>
          <w:p w:rsidR="00771A70" w:rsidRPr="00771A70" w:rsidRDefault="00771A70" w:rsidP="0087743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Верхнемам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онского сельского поселения №</w:t>
            </w:r>
            <w:r w:rsidR="00CF64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от 31.10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771A70" w:rsidRPr="00771A70" w:rsidTr="002F2105">
        <w:trPr>
          <w:trHeight w:val="259"/>
        </w:trPr>
        <w:tc>
          <w:tcPr>
            <w:tcW w:w="355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A70" w:rsidRPr="00771A70" w:rsidTr="002F2105">
        <w:trPr>
          <w:trHeight w:val="1455"/>
        </w:trPr>
        <w:tc>
          <w:tcPr>
            <w:tcW w:w="10364" w:type="dxa"/>
            <w:gridSpan w:val="1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2F210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Доходы бюджета Верхнемамонского сельского поселения по кодам классификации доход</w:t>
            </w:r>
            <w:r w:rsidR="00877436">
              <w:rPr>
                <w:rFonts w:eastAsia="Times New Roman"/>
                <w:b/>
                <w:bCs/>
                <w:color w:val="000000"/>
                <w:lang w:eastAsia="ru-RU"/>
              </w:rPr>
              <w:t>ов бюджета по состоянию на 01.10</w:t>
            </w: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.2023 года</w:t>
            </w:r>
          </w:p>
        </w:tc>
      </w:tr>
      <w:tr w:rsidR="00877436" w:rsidRPr="00877436" w:rsidTr="002F2105">
        <w:trPr>
          <w:trHeight w:val="23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7436" w:rsidRPr="00877436" w:rsidTr="002F2105">
        <w:trPr>
          <w:trHeight w:val="2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7436" w:rsidRPr="00877436" w:rsidTr="002F2105">
        <w:trPr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167 329 541,28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64 668 517,78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38,65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18 469 000,00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6 715 476,91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36,36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1 368 592,22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1 368 592,22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67,58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1 299 684,65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64,18</w:t>
            </w:r>
          </w:p>
        </w:tc>
      </w:tr>
      <w:tr w:rsidR="00877436" w:rsidRPr="00877436" w:rsidTr="002F2105">
        <w:trPr>
          <w:trHeight w:val="11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1 299 678,79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64,18</w:t>
            </w:r>
          </w:p>
        </w:tc>
      </w:tr>
      <w:tr w:rsidR="00877436" w:rsidRPr="00877436" w:rsidTr="002F2105">
        <w:trPr>
          <w:trHeight w:val="184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77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4 008,36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4 008,36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46 905,77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2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46 609,32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39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000 1 01 02030 01 3000 110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296,45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1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виде дивидендов)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000 1 01 02080 01 1000 110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000 1 01 02130 01 0000 110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17 937,42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НДФЛ с дивидендов, облагаемых по 13%,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000 1 01 02130 01 1000 110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17 937,42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7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13 482 000,00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1 705 098,95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12,65</w:t>
            </w:r>
          </w:p>
        </w:tc>
      </w:tr>
      <w:tr w:rsidR="00877436" w:rsidRPr="00877436" w:rsidTr="002F2105">
        <w:trPr>
          <w:trHeight w:val="2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6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12 082 000,00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1 716 280,73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14,21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7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121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73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622 761,42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</w:tr>
      <w:tr w:rsidR="00877436" w:rsidRPr="00877436" w:rsidTr="002F2105">
        <w:trPr>
          <w:trHeight w:val="13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622 761,42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</w:tr>
      <w:tr w:rsidR="00877436" w:rsidRPr="00877436" w:rsidTr="002F2105">
        <w:trPr>
          <w:trHeight w:val="139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18 243,89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15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18 243,89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8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1 209 000,00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604 517,53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77436" w:rsidRPr="00877436" w:rsidTr="002F2105">
        <w:trPr>
          <w:trHeight w:val="11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1 209 000,00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604 517,53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97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000 1 14 02050 10 0000 440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000 1 14 02053 10 0000 440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5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000 1 16 02000 02 0000 140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8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налагаемые административной </w:t>
            </w:r>
            <w:proofErr w:type="spell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коммисией</w:t>
            </w:r>
            <w:proofErr w:type="spell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при управе района)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000 1 16 02020 02 0001 140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4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000 1 17 14000 00 0000 150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148 860 541,28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57 953 040,87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51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148 810 541,28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57 903 040,87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3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</w:tr>
      <w:tr w:rsidR="00877436" w:rsidRPr="00877436" w:rsidTr="002F2105">
        <w:trPr>
          <w:trHeight w:val="52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135 493 362,50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46 711 478,44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58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109 159 000,00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32 535 539,67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6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000 2 02 20077 10 0000 150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109 159 000,00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32 535 539,67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29,81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20 088 368,41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11 339 976,48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56,45</w:t>
            </w:r>
          </w:p>
        </w:tc>
      </w:tr>
      <w:tr w:rsidR="00877436" w:rsidRPr="00877436" w:rsidTr="002F2105">
        <w:trPr>
          <w:trHeight w:val="9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20 088 368,41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11 339 976,48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56,45</w:t>
            </w:r>
          </w:p>
        </w:tc>
      </w:tr>
      <w:tr w:rsidR="00877436" w:rsidRPr="00877436" w:rsidTr="002F2105">
        <w:trPr>
          <w:trHeight w:val="406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877436" w:rsidRPr="00877436" w:rsidTr="002F2105">
        <w:trPr>
          <w:trHeight w:val="194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субсидии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субсидии бюджетам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1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11 103 978,78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9 555 700,58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86,06</w:t>
            </w:r>
          </w:p>
        </w:tc>
      </w:tr>
      <w:tr w:rsidR="00877436" w:rsidRPr="00877436" w:rsidTr="002F2105">
        <w:trPr>
          <w:trHeight w:val="99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877436" w:rsidRPr="00877436" w:rsidTr="002F2105">
        <w:trPr>
          <w:trHeight w:val="11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5D178F" w:rsidRPr="002F2105" w:rsidTr="002F2105">
        <w:trPr>
          <w:gridAfter w:val="2"/>
          <w:wAfter w:w="413" w:type="dxa"/>
          <w:trHeight w:val="83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1" w:type="dxa"/>
            <w:gridSpan w:val="10"/>
            <w:shd w:val="clear" w:color="auto" w:fill="auto"/>
            <w:vAlign w:val="bottom"/>
            <w:hideMark/>
          </w:tcPr>
          <w:p w:rsidR="005D178F" w:rsidRPr="002F2105" w:rsidRDefault="005D178F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</w:t>
            </w:r>
            <w:r w:rsidR="00CF64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161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5D178F" w:rsidRPr="005D178F" w:rsidTr="002F2105">
        <w:trPr>
          <w:gridAfter w:val="2"/>
          <w:wAfter w:w="413" w:type="dxa"/>
          <w:trHeight w:val="630"/>
        </w:trPr>
        <w:tc>
          <w:tcPr>
            <w:tcW w:w="99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4D343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Верхнемамонского сельского поселения по разделам, подразделам  функциональной классификации  расход</w:t>
            </w:r>
            <w:r w:rsid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 бюджета по состоянию на 01.10</w:t>
            </w: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.2023 года</w:t>
            </w:r>
          </w:p>
        </w:tc>
      </w:tr>
      <w:tr w:rsidR="005D178F" w:rsidRPr="005D178F" w:rsidTr="002F2105">
        <w:trPr>
          <w:gridAfter w:val="3"/>
          <w:wAfter w:w="438" w:type="dxa"/>
          <w:trHeight w:val="259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105" w:rsidRPr="00A45869" w:rsidTr="002F2105">
        <w:trPr>
          <w:gridAfter w:val="1"/>
          <w:wAfter w:w="143" w:type="dxa"/>
          <w:trHeight w:val="585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строи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F2105" w:rsidRPr="00A45869" w:rsidTr="002F2105">
        <w:trPr>
          <w:gridAfter w:val="1"/>
          <w:wAfter w:w="143" w:type="dxa"/>
          <w:trHeight w:val="23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105" w:rsidRPr="00A45869" w:rsidTr="002F2105">
        <w:trPr>
          <w:gridAfter w:val="1"/>
          <w:wAfter w:w="143" w:type="dxa"/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66 198 186,30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2F2105" w:rsidRPr="00A45869" w:rsidTr="002F2105">
        <w:trPr>
          <w:gridAfter w:val="1"/>
          <w:wAfter w:w="143" w:type="dxa"/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940 300,00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723 401,00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284 000,00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180 915,08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9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8 134 815,60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4 974 178,48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5 237 700,00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3 448 906,48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2F2105" w:rsidRPr="00A45869" w:rsidTr="002F2105">
        <w:trPr>
          <w:gridAfter w:val="1"/>
          <w:wAfter w:w="143" w:type="dxa"/>
          <w:trHeight w:val="43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5 237 700,00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3 448 906,48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4 022 800,00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2 729 308,24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1 214 900,00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719 598,24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2 499 176,55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1 127 632,95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2 499 176,55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1 127 632,95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586 597,30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346 176,39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1 653 579,25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693 974,88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87 481,68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144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397 639,05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397 639,05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176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35 323,45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35 323,45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3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34 878,41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34 878,41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168 066,47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168 066,47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134 372,00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33 694,47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13 380 947,20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3 647 115,72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6 930 815,57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5 408 134,74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софинансирование из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51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  <w:proofErr w:type="gram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еализация программ формирования современной городской среды.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местного бюджета на 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9164D">
        <w:trPr>
          <w:gridAfter w:val="1"/>
          <w:wAfter w:w="143" w:type="dxa"/>
          <w:trHeight w:val="1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зарезервированных средств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9164D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содержание и благоустройство мест массового отдыха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6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на благоустройство и ремонт </w:t>
            </w:r>
            <w:proofErr w:type="spell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мемориальных объектов на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за достижения наилучших значений (благо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1 181 000,00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2 920 800,00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1 874 798,05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1 052 161,19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1 052 161,19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1 093 100,00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840 103,00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212 058,19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1 478 400,00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806 094,81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1 478 400,00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806 094,81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53 030,40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855 400,00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483 666,65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269 397,76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2F2105" w:rsidRPr="00A45869" w:rsidTr="002F2105">
        <w:trPr>
          <w:gridAfter w:val="1"/>
          <w:wAfter w:w="143" w:type="dxa"/>
          <w:trHeight w:val="33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Верхнемамонского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-1 346 022,50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-1 529 668,52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84"/>
        <w:gridCol w:w="546"/>
        <w:gridCol w:w="162"/>
        <w:gridCol w:w="2563"/>
        <w:gridCol w:w="131"/>
        <w:gridCol w:w="1185"/>
        <w:gridCol w:w="374"/>
        <w:gridCol w:w="488"/>
        <w:gridCol w:w="954"/>
        <w:gridCol w:w="199"/>
        <w:gridCol w:w="485"/>
      </w:tblGrid>
      <w:tr w:rsidR="005D178F" w:rsidRPr="005D178F" w:rsidTr="00B148C3">
        <w:trPr>
          <w:gridAfter w:val="1"/>
          <w:wAfter w:w="485" w:type="dxa"/>
          <w:trHeight w:val="13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1" w:type="dxa"/>
            <w:gridSpan w:val="6"/>
            <w:shd w:val="clear" w:color="auto" w:fill="auto"/>
            <w:vAlign w:val="bottom"/>
            <w:hideMark/>
          </w:tcPr>
          <w:p w:rsidR="005D178F" w:rsidRPr="005D178F" w:rsidRDefault="005D178F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</w:t>
            </w:r>
            <w:r w:rsidR="00CF64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31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5D178F" w:rsidRPr="005D178F" w:rsidTr="00B148C3">
        <w:trPr>
          <w:gridAfter w:val="1"/>
          <w:wAfter w:w="485" w:type="dxa"/>
          <w:trHeight w:val="1395"/>
        </w:trPr>
        <w:tc>
          <w:tcPr>
            <w:tcW w:w="9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Верхнемамонского сельского поселения по кодам </w:t>
            </w:r>
            <w:proofErr w:type="gramStart"/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>классификации источников финансирования дефици</w:t>
            </w:r>
            <w:r w:rsidR="0029164D">
              <w:rPr>
                <w:rFonts w:eastAsia="Times New Roman"/>
                <w:b/>
                <w:bCs/>
                <w:color w:val="000000"/>
                <w:lang w:eastAsia="ru-RU"/>
              </w:rPr>
              <w:t>та бюджета</w:t>
            </w:r>
            <w:proofErr w:type="gramEnd"/>
            <w:r w:rsidR="002916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по состоянию на 01.10</w:t>
            </w:r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>.2023 года</w:t>
            </w:r>
          </w:p>
        </w:tc>
      </w:tr>
      <w:tr w:rsidR="005D178F" w:rsidRPr="005D178F" w:rsidTr="00B148C3">
        <w:trPr>
          <w:gridAfter w:val="1"/>
          <w:wAfter w:w="485" w:type="dxa"/>
          <w:trHeight w:val="28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99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148C3" w:rsidRPr="00B148C3" w:rsidTr="00B148C3">
        <w:trPr>
          <w:trHeight w:val="23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C3" w:rsidRPr="00B148C3" w:rsidTr="00B148C3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1 529 668,52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609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C3" w:rsidRPr="00B148C3" w:rsidTr="00B148C3">
        <w:trPr>
          <w:trHeight w:val="242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-2 470 331,48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-183,5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-2 470 331,48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-183,5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4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41,9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B148C3">
        <w:rPr>
          <w:rFonts w:eastAsia="Calibri"/>
          <w:sz w:val="24"/>
          <w:szCs w:val="24"/>
        </w:rPr>
        <w:t>№</w:t>
      </w:r>
      <w:r w:rsidR="00CF64D7">
        <w:rPr>
          <w:rFonts w:eastAsia="Calibri"/>
          <w:sz w:val="24"/>
          <w:szCs w:val="24"/>
        </w:rPr>
        <w:t>161</w:t>
      </w:r>
      <w:bookmarkStart w:id="0" w:name="_GoBack"/>
      <w:bookmarkEnd w:id="0"/>
      <w:r w:rsidR="00B148C3">
        <w:rPr>
          <w:rFonts w:eastAsia="Calibri"/>
          <w:sz w:val="24"/>
          <w:szCs w:val="24"/>
        </w:rPr>
        <w:t xml:space="preserve"> от 31.10</w:t>
      </w:r>
      <w:r>
        <w:rPr>
          <w:rFonts w:eastAsia="Calibri"/>
          <w:sz w:val="24"/>
          <w:szCs w:val="24"/>
        </w:rPr>
        <w:t>.2023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B148C3">
        <w:rPr>
          <w:rFonts w:eastAsia="Calibri"/>
          <w:sz w:val="24"/>
          <w:szCs w:val="24"/>
        </w:rPr>
        <w:t>9 месяцев</w:t>
      </w:r>
      <w:r w:rsidRPr="00483DE4">
        <w:rPr>
          <w:rFonts w:eastAsia="Calibri"/>
          <w:sz w:val="24"/>
          <w:szCs w:val="24"/>
        </w:rPr>
        <w:t xml:space="preserve"> 2023 года"</w:t>
      </w:r>
    </w:p>
    <w:p w:rsidR="00483DE4" w:rsidRPr="00483DE4" w:rsidRDefault="00483DE4" w:rsidP="00483DE4">
      <w:pPr>
        <w:ind w:firstLine="0"/>
        <w:jc w:val="center"/>
        <w:rPr>
          <w:rFonts w:eastAsia="Calibri"/>
          <w:b/>
        </w:rPr>
      </w:pPr>
      <w:r w:rsidRPr="00483DE4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483DE4" w:rsidRDefault="00B148C3" w:rsidP="00483DE4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по состоянию на 01.10</w:t>
      </w:r>
      <w:r w:rsidR="00483DE4" w:rsidRPr="00483DE4">
        <w:rPr>
          <w:rFonts w:eastAsia="Calibri"/>
          <w:b/>
        </w:rPr>
        <w:t>.2023 года.</w:t>
      </w:r>
    </w:p>
    <w:p w:rsidR="009605CE" w:rsidRPr="00483DE4" w:rsidRDefault="009605CE" w:rsidP="00483DE4">
      <w:pPr>
        <w:ind w:firstLine="0"/>
        <w:jc w:val="center"/>
        <w:rPr>
          <w:rFonts w:eastAsia="Calibri"/>
          <w:b/>
        </w:rPr>
      </w:pPr>
    </w:p>
    <w:p w:rsidR="009605CE" w:rsidRPr="009605CE" w:rsidRDefault="00483DE4" w:rsidP="009605CE">
      <w:pPr>
        <w:spacing w:line="360" w:lineRule="auto"/>
        <w:rPr>
          <w:rFonts w:eastAsia="Calibri"/>
        </w:rPr>
      </w:pPr>
      <w:r w:rsidRPr="00483DE4">
        <w:rPr>
          <w:rFonts w:eastAsia="Calibri"/>
        </w:rPr>
        <w:t xml:space="preserve">                 </w:t>
      </w:r>
      <w:r w:rsidR="00B148C3">
        <w:rPr>
          <w:rFonts w:eastAsia="Calibri"/>
        </w:rPr>
        <w:t>По состоянию на 01.10</w:t>
      </w:r>
      <w:r w:rsidR="009605CE" w:rsidRPr="009605CE">
        <w:rPr>
          <w:rFonts w:eastAsia="Calibri"/>
        </w:rPr>
        <w:t xml:space="preserve">.2023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Штатная численность работников органов местного самоуправления Верхнемамонског</w:t>
      </w:r>
      <w:r w:rsidR="00B148C3">
        <w:rPr>
          <w:rFonts w:eastAsia="Calibri"/>
        </w:rPr>
        <w:t>о сельского поселения на 01.10.</w:t>
      </w:r>
      <w:r w:rsidRPr="009605CE">
        <w:rPr>
          <w:rFonts w:eastAsia="Calibri"/>
        </w:rPr>
        <w:t xml:space="preserve">2023 года составила 10,5 единиц, в том числе муниципальных служащих 5 единиц.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По итогам </w:t>
      </w:r>
      <w:r w:rsidR="00B148C3">
        <w:rPr>
          <w:rFonts w:eastAsia="Calibri"/>
        </w:rPr>
        <w:t>9 месяцев</w:t>
      </w:r>
      <w:r w:rsidRPr="009605CE">
        <w:rPr>
          <w:rFonts w:eastAsia="Calibri"/>
        </w:rPr>
        <w:t xml:space="preserve"> 2023 года расходы бюджета Верхнемамонского сельского поселения на денежное содержание муниципальных служащих и работников муниципальных учре</w:t>
      </w:r>
      <w:r w:rsidR="00546F87">
        <w:rPr>
          <w:rFonts w:eastAsia="Calibri"/>
        </w:rPr>
        <w:t>ждений сложились в объеме 3824,5</w:t>
      </w:r>
      <w:r w:rsidRPr="009605CE">
        <w:rPr>
          <w:rFonts w:eastAsia="Calibri"/>
        </w:rPr>
        <w:t xml:space="preserve"> тыс. рублей (расходы на заработную плату с начислениями), из них расходы на денежное содержание  муниципальных служащих органов </w:t>
      </w:r>
      <w:r w:rsidR="00546F87">
        <w:rPr>
          <w:rFonts w:eastAsia="Calibri"/>
        </w:rPr>
        <w:t>местного самоуправления – 2772,3</w:t>
      </w:r>
      <w:r w:rsidRPr="009605CE">
        <w:rPr>
          <w:rFonts w:eastAsia="Calibri"/>
        </w:rPr>
        <w:t xml:space="preserve"> тыс. рублей.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2023 год утвержден Департаментом финансово - бюджетной политики Во</w:t>
      </w:r>
      <w:r w:rsidR="00546F87">
        <w:rPr>
          <w:rFonts w:eastAsia="Calibri"/>
        </w:rPr>
        <w:t>ронежской области в размере 4511</w:t>
      </w:r>
      <w:r w:rsidRPr="009605CE">
        <w:rPr>
          <w:rFonts w:eastAsia="Calibri"/>
        </w:rPr>
        <w:t>,0</w:t>
      </w:r>
      <w:r w:rsidR="00546F87">
        <w:rPr>
          <w:rFonts w:eastAsia="Calibri"/>
        </w:rPr>
        <w:t xml:space="preserve"> тыс. рублей, исполнено на 01.10.2023 года  2772,3 </w:t>
      </w:r>
      <w:proofErr w:type="spellStart"/>
      <w:r w:rsidR="00546F87">
        <w:rPr>
          <w:rFonts w:eastAsia="Calibri"/>
        </w:rPr>
        <w:t>тыс</w:t>
      </w:r>
      <w:proofErr w:type="gramStart"/>
      <w:r w:rsidR="00546F87">
        <w:rPr>
          <w:rFonts w:eastAsia="Calibri"/>
        </w:rPr>
        <w:t>.р</w:t>
      </w:r>
      <w:proofErr w:type="gramEnd"/>
      <w:r w:rsidR="00546F87">
        <w:rPr>
          <w:rFonts w:eastAsia="Calibri"/>
        </w:rPr>
        <w:t>ублей</w:t>
      </w:r>
      <w:proofErr w:type="spellEnd"/>
      <w:r w:rsidR="00546F87">
        <w:rPr>
          <w:rFonts w:eastAsia="Calibri"/>
        </w:rPr>
        <w:t xml:space="preserve"> или 61,5</w:t>
      </w:r>
      <w:r w:rsidRPr="009605CE">
        <w:rPr>
          <w:rFonts w:eastAsia="Calibri"/>
        </w:rPr>
        <w:t xml:space="preserve">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164D"/>
    <w:rsid w:val="0029681B"/>
    <w:rsid w:val="002A40C2"/>
    <w:rsid w:val="002A6298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9D5"/>
    <w:rsid w:val="00A36636"/>
    <w:rsid w:val="00A45869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2716-D1B7-4F11-9F51-28883CB1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19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36</cp:revision>
  <cp:lastPrinted>2023-10-31T07:59:00Z</cp:lastPrinted>
  <dcterms:created xsi:type="dcterms:W3CDTF">2021-02-02T05:24:00Z</dcterms:created>
  <dcterms:modified xsi:type="dcterms:W3CDTF">2023-10-31T08:00:00Z</dcterms:modified>
</cp:coreProperties>
</file>