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9" w:rsidRDefault="00897F09" w:rsidP="00287B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63312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Верхнемамонского </w:t>
      </w:r>
      <w:r w:rsidR="00C97C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8D4700" w:rsidRPr="008D4700">
        <w:rPr>
          <w:rFonts w:ascii="Times New Roman" w:hAnsi="Times New Roman" w:cs="Times New Roman"/>
          <w:b/>
          <w:sz w:val="28"/>
          <w:szCs w:val="28"/>
        </w:rPr>
        <w:t>2</w:t>
      </w:r>
      <w:r w:rsidR="00B23778">
        <w:rPr>
          <w:rFonts w:ascii="Times New Roman" w:hAnsi="Times New Roman" w:cs="Times New Roman"/>
          <w:b/>
          <w:sz w:val="28"/>
          <w:szCs w:val="28"/>
        </w:rPr>
        <w:t>3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bookmarkEnd w:id="1"/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В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работа по рассмотрению обращений граждан </w:t>
      </w:r>
      <w:r w:rsidR="00287BB5">
        <w:rPr>
          <w:rFonts w:ascii="Times New Roman" w:hAnsi="Times New Roman" w:cs="Times New Roman"/>
          <w:sz w:val="28"/>
          <w:szCs w:val="28"/>
        </w:rPr>
        <w:t>ве</w:t>
      </w:r>
      <w:r w:rsidRPr="00633129">
        <w:rPr>
          <w:rFonts w:ascii="Times New Roman" w:hAnsi="Times New Roman" w:cs="Times New Roman"/>
          <w:sz w:val="28"/>
          <w:szCs w:val="28"/>
        </w:rPr>
        <w:t xml:space="preserve">дется в соответствии с Федеральным законом №59-ФЗ от 02.05.2006г. «О порядке рассмотрения обращений граждан Российской Федерации». </w:t>
      </w:r>
    </w:p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>За 20</w:t>
      </w:r>
      <w:r w:rsidR="008D4700" w:rsidRPr="008D4700">
        <w:rPr>
          <w:rFonts w:ascii="Times New Roman" w:hAnsi="Times New Roman" w:cs="Times New Roman"/>
          <w:sz w:val="28"/>
          <w:szCs w:val="28"/>
        </w:rPr>
        <w:t>2</w:t>
      </w:r>
      <w:r w:rsidR="00B23778">
        <w:rPr>
          <w:rFonts w:ascii="Times New Roman" w:hAnsi="Times New Roman" w:cs="Times New Roman"/>
          <w:sz w:val="28"/>
          <w:szCs w:val="28"/>
        </w:rPr>
        <w:t>3</w:t>
      </w:r>
      <w:r w:rsidR="0075235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="00944EC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23778">
        <w:rPr>
          <w:rFonts w:ascii="Times New Roman" w:hAnsi="Times New Roman" w:cs="Times New Roman"/>
          <w:sz w:val="28"/>
          <w:szCs w:val="28"/>
        </w:rPr>
        <w:t>42</w:t>
      </w:r>
      <w:r w:rsidRPr="00633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129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63312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3778">
        <w:rPr>
          <w:rFonts w:ascii="Times New Roman" w:hAnsi="Times New Roman" w:cs="Times New Roman"/>
          <w:sz w:val="28"/>
          <w:szCs w:val="28"/>
        </w:rPr>
        <w:t>я</w:t>
      </w:r>
      <w:r w:rsidRPr="00633129">
        <w:rPr>
          <w:rFonts w:ascii="Times New Roman" w:hAnsi="Times New Roman" w:cs="Times New Roman"/>
          <w:sz w:val="28"/>
          <w:szCs w:val="28"/>
        </w:rPr>
        <w:t>. Общее число письменных и устны</w:t>
      </w:r>
      <w:r w:rsidR="00944EC6">
        <w:rPr>
          <w:rFonts w:ascii="Times New Roman" w:hAnsi="Times New Roman" w:cs="Times New Roman"/>
          <w:sz w:val="28"/>
          <w:szCs w:val="28"/>
        </w:rPr>
        <w:t>х обращений граждан составило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="00B23778">
        <w:rPr>
          <w:rFonts w:ascii="Times New Roman" w:hAnsi="Times New Roman" w:cs="Times New Roman"/>
          <w:sz w:val="28"/>
          <w:szCs w:val="28"/>
        </w:rPr>
        <w:t>42</w:t>
      </w:r>
      <w:r w:rsidRPr="00633129">
        <w:rPr>
          <w:rFonts w:ascii="Times New Roman" w:hAnsi="Times New Roman" w:cs="Times New Roman"/>
          <w:sz w:val="28"/>
          <w:szCs w:val="28"/>
        </w:rPr>
        <w:t>.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Pr="00633129">
        <w:rPr>
          <w:rFonts w:ascii="Times New Roman" w:hAnsi="Times New Roman" w:cs="Times New Roman"/>
          <w:sz w:val="28"/>
          <w:szCs w:val="28"/>
        </w:rPr>
        <w:t xml:space="preserve">Тематическая структура письменных обращений граждан в адрес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представлена следующими вопросами: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418"/>
        <w:gridCol w:w="1559"/>
        <w:gridCol w:w="1644"/>
      </w:tblGrid>
      <w:tr w:rsidR="00B23778" w:rsidTr="005C00A8">
        <w:trPr>
          <w:trHeight w:val="1200"/>
        </w:trPr>
        <w:tc>
          <w:tcPr>
            <w:tcW w:w="3085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решено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находится на исполнении</w:t>
            </w:r>
          </w:p>
        </w:tc>
      </w:tr>
      <w:tr w:rsidR="00B23778" w:rsidTr="005C00A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1D">
              <w:rPr>
                <w:rFonts w:ascii="Times New Roman" w:hAnsi="Times New Roman" w:cs="Times New Roman"/>
                <w:sz w:val="24"/>
                <w:szCs w:val="28"/>
              </w:rPr>
              <w:t>Споры хозяйствующих субъектов (несудебные)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B23778" w:rsidRDefault="00F82B09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B23778" w:rsidRDefault="00F82B09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B23778" w:rsidRPr="00E8128F" w:rsidRDefault="00F82B09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23778" w:rsidRPr="00E8128F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B23778" w:rsidRP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23778" w:rsidRP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370"/>
        </w:trPr>
        <w:tc>
          <w:tcPr>
            <w:tcW w:w="3085" w:type="dxa"/>
            <w:tcBorders>
              <w:bottom w:val="single" w:sz="4" w:space="0" w:color="auto"/>
            </w:tcBorders>
          </w:tcPr>
          <w:p w:rsidR="00B2377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по дорогам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778" w:rsidRPr="00B23778" w:rsidRDefault="00F82B09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78" w:rsidRPr="00DE0B35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78" w:rsidRDefault="00F82B09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435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вопросы ЖКХ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375"/>
        </w:trPr>
        <w:tc>
          <w:tcPr>
            <w:tcW w:w="3085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Переименование населенного пункта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309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E8128F" w:rsidRDefault="00F82B09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Pr="00DE0B35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E8128F" w:rsidRDefault="00F82B09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bookmarkStart w:id="2" w:name="_GoBack"/>
            <w:bookmarkEnd w:id="2"/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решено</w:t>
            </w:r>
          </w:p>
        </w:tc>
        <w:tc>
          <w:tcPr>
            <w:tcW w:w="1559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находится на исполнении</w:t>
            </w:r>
          </w:p>
        </w:tc>
      </w:tr>
    </w:tbl>
    <w:p w:rsidR="00287BB5" w:rsidRDefault="00287BB5" w:rsidP="00287B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605C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По всем вопросам были даны разъяснения в соответствии с законодательством. Личный прием главой </w:t>
      </w:r>
      <w:r w:rsidR="00662AF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B53A0">
        <w:rPr>
          <w:rFonts w:ascii="Times New Roman" w:hAnsi="Times New Roman" w:cs="Times New Roman"/>
          <w:sz w:val="28"/>
          <w:szCs w:val="28"/>
        </w:rPr>
        <w:t>,</w:t>
      </w:r>
      <w:r w:rsidRPr="00633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1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33129">
        <w:rPr>
          <w:rFonts w:ascii="Times New Roman" w:hAnsi="Times New Roman" w:cs="Times New Roman"/>
          <w:sz w:val="28"/>
          <w:szCs w:val="28"/>
        </w:rPr>
        <w:t xml:space="preserve"> утвержденного графика. Жители приходят лично или обращаются по телефону. Часть заявителей получают ответы на вопросы в ходе приема. На вопросы, требующие на рассмотрение дополнительного времени, заявитель получает письме</w:t>
      </w:r>
      <w:r w:rsidR="00287BB5">
        <w:rPr>
          <w:rFonts w:ascii="Times New Roman" w:hAnsi="Times New Roman" w:cs="Times New Roman"/>
          <w:sz w:val="28"/>
          <w:szCs w:val="28"/>
        </w:rPr>
        <w:t>нный ответ.</w:t>
      </w:r>
    </w:p>
    <w:p w:rsidR="00287BB5" w:rsidRDefault="00897F09" w:rsidP="007B5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>В 20</w:t>
      </w:r>
      <w:r w:rsidR="008D4700" w:rsidRPr="008D4700">
        <w:rPr>
          <w:rFonts w:ascii="Times New Roman" w:hAnsi="Times New Roman" w:cs="Times New Roman"/>
          <w:sz w:val="28"/>
          <w:szCs w:val="28"/>
        </w:rPr>
        <w:t>2</w:t>
      </w:r>
      <w:r w:rsidR="007B53A0">
        <w:rPr>
          <w:rFonts w:ascii="Times New Roman" w:hAnsi="Times New Roman" w:cs="Times New Roman"/>
          <w:sz w:val="28"/>
          <w:szCs w:val="28"/>
        </w:rPr>
        <w:t>3</w:t>
      </w:r>
      <w:r w:rsidRPr="00633129">
        <w:rPr>
          <w:rFonts w:ascii="Times New Roman" w:hAnsi="Times New Roman" w:cs="Times New Roman"/>
          <w:sz w:val="28"/>
          <w:szCs w:val="28"/>
        </w:rPr>
        <w:t xml:space="preserve"> год</w:t>
      </w:r>
      <w:r w:rsidR="00752359">
        <w:rPr>
          <w:rFonts w:ascii="Times New Roman" w:hAnsi="Times New Roman" w:cs="Times New Roman"/>
          <w:sz w:val="28"/>
          <w:szCs w:val="28"/>
        </w:rPr>
        <w:t>у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Верхне</w:t>
      </w:r>
      <w:r w:rsidR="0051605C">
        <w:rPr>
          <w:rFonts w:ascii="Times New Roman" w:hAnsi="Times New Roman" w:cs="Times New Roman"/>
          <w:sz w:val="28"/>
          <w:szCs w:val="28"/>
        </w:rPr>
        <w:t>мамонского 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не поступало обращений, содержащих информацию о фактах коррупции со стороны должностных лиц. Также не поступало обращений на «телефон доверия»</w:t>
      </w:r>
      <w:r w:rsidR="0051605C">
        <w:rPr>
          <w:rFonts w:ascii="Times New Roman" w:hAnsi="Times New Roman" w:cs="Times New Roman"/>
          <w:sz w:val="28"/>
          <w:szCs w:val="28"/>
        </w:rPr>
        <w:t>.</w:t>
      </w:r>
    </w:p>
    <w:p w:rsidR="00287BB5" w:rsidRDefault="00287BB5">
      <w:pPr>
        <w:rPr>
          <w:rFonts w:ascii="Times New Roman" w:hAnsi="Times New Roman" w:cs="Times New Roman"/>
          <w:sz w:val="28"/>
          <w:szCs w:val="28"/>
        </w:rPr>
      </w:pPr>
    </w:p>
    <w:sectPr w:rsidR="00287BB5" w:rsidSect="00FE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09"/>
    <w:rsid w:val="00071C38"/>
    <w:rsid w:val="00095493"/>
    <w:rsid w:val="001323DA"/>
    <w:rsid w:val="00192C7C"/>
    <w:rsid w:val="00196673"/>
    <w:rsid w:val="00266B6A"/>
    <w:rsid w:val="00287BB5"/>
    <w:rsid w:val="002A19DD"/>
    <w:rsid w:val="00322058"/>
    <w:rsid w:val="00390CE9"/>
    <w:rsid w:val="0039488A"/>
    <w:rsid w:val="003A7E19"/>
    <w:rsid w:val="004B7AEC"/>
    <w:rsid w:val="0051605C"/>
    <w:rsid w:val="0052217D"/>
    <w:rsid w:val="00534CF4"/>
    <w:rsid w:val="00546EAB"/>
    <w:rsid w:val="005664E8"/>
    <w:rsid w:val="005C00A8"/>
    <w:rsid w:val="005F4F59"/>
    <w:rsid w:val="00633129"/>
    <w:rsid w:val="00662AF9"/>
    <w:rsid w:val="00684FC5"/>
    <w:rsid w:val="006E51E3"/>
    <w:rsid w:val="00705893"/>
    <w:rsid w:val="00752359"/>
    <w:rsid w:val="00757513"/>
    <w:rsid w:val="007B53A0"/>
    <w:rsid w:val="007D3808"/>
    <w:rsid w:val="007F4F38"/>
    <w:rsid w:val="0082512B"/>
    <w:rsid w:val="0086549F"/>
    <w:rsid w:val="00897F09"/>
    <w:rsid w:val="008A4A32"/>
    <w:rsid w:val="008D4700"/>
    <w:rsid w:val="008E7FA3"/>
    <w:rsid w:val="008F1537"/>
    <w:rsid w:val="00944EC6"/>
    <w:rsid w:val="00973BC8"/>
    <w:rsid w:val="009828D0"/>
    <w:rsid w:val="009C19C2"/>
    <w:rsid w:val="009D0AA5"/>
    <w:rsid w:val="009E42FF"/>
    <w:rsid w:val="009F0CBC"/>
    <w:rsid w:val="00A34CEE"/>
    <w:rsid w:val="00A41AA5"/>
    <w:rsid w:val="00A45A66"/>
    <w:rsid w:val="00A9296E"/>
    <w:rsid w:val="00AD0F81"/>
    <w:rsid w:val="00AD22CE"/>
    <w:rsid w:val="00B23778"/>
    <w:rsid w:val="00B36288"/>
    <w:rsid w:val="00B41196"/>
    <w:rsid w:val="00BC08EA"/>
    <w:rsid w:val="00BE5CDD"/>
    <w:rsid w:val="00C23B2D"/>
    <w:rsid w:val="00C25FB1"/>
    <w:rsid w:val="00C47248"/>
    <w:rsid w:val="00C950D8"/>
    <w:rsid w:val="00C97CC5"/>
    <w:rsid w:val="00CC2F76"/>
    <w:rsid w:val="00D0704A"/>
    <w:rsid w:val="00D102FA"/>
    <w:rsid w:val="00DF6A8B"/>
    <w:rsid w:val="00EA3AB3"/>
    <w:rsid w:val="00EB3CBF"/>
    <w:rsid w:val="00EE0C62"/>
    <w:rsid w:val="00F3531F"/>
    <w:rsid w:val="00F70045"/>
    <w:rsid w:val="00F82B09"/>
    <w:rsid w:val="00FC6FE5"/>
    <w:rsid w:val="00FE313E"/>
    <w:rsid w:val="00FE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2021-01-14T13:42:00Z</cp:lastPrinted>
  <dcterms:created xsi:type="dcterms:W3CDTF">2023-01-09T13:51:00Z</dcterms:created>
  <dcterms:modified xsi:type="dcterms:W3CDTF">2024-01-02T10:59:00Z</dcterms:modified>
</cp:coreProperties>
</file>