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6D4F50">
              <w:rPr>
                <w:rFonts w:ascii="Times New Roman" w:hAnsi="Times New Roman"/>
                <w:b/>
                <w:sz w:val="36"/>
                <w:szCs w:val="96"/>
              </w:rPr>
              <w:t>23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6D4F5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BC55BF">
              <w:rPr>
                <w:rFonts w:ascii="Times New Roman" w:hAnsi="Times New Roman"/>
                <w:b/>
                <w:sz w:val="32"/>
                <w:szCs w:val="32"/>
              </w:rPr>
              <w:t>.04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2911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  <w:r w:rsidR="0049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результатах проведения публичных слушаний по  </w:t>
            </w:r>
            <w:r w:rsid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обсуждению 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проекта  </w:t>
            </w:r>
            <w:r w:rsidR="00BC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решения Совета народных депутатов Верхнемамонского сельского поселения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«Об исполнении бюджета Верхнемам</w:t>
            </w:r>
            <w:r w:rsidR="00F30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онского сельского поселения за </w:t>
            </w:r>
            <w:r w:rsidR="006D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BC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BF" w:rsidRPr="00BC55BF" w:rsidRDefault="00BC55BF" w:rsidP="00BC55B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b/>
                <w:sz w:val="24"/>
                <w:szCs w:val="24"/>
              </w:rPr>
              <w:t xml:space="preserve">ЗАКЛЮЧЕНИЕ </w:t>
            </w:r>
          </w:p>
          <w:p w:rsidR="00BC55BF" w:rsidRPr="00BC55BF" w:rsidRDefault="00BC55BF" w:rsidP="00BC55B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b/>
                <w:sz w:val="24"/>
                <w:szCs w:val="24"/>
              </w:rPr>
              <w:t>о результатах публичных слушаний</w:t>
            </w:r>
          </w:p>
          <w:p w:rsidR="00BC55BF" w:rsidRPr="00BC55BF" w:rsidRDefault="00BC55BF" w:rsidP="00BC55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C55BF" w:rsidRPr="00BC55BF" w:rsidRDefault="00BC55BF" w:rsidP="00BC55B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6D4F50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Pr="00BC55B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D4F50">
              <w:rPr>
                <w:rFonts w:ascii="Arial" w:eastAsia="Calibri" w:hAnsi="Arial" w:cs="Arial"/>
                <w:b/>
                <w:sz w:val="24"/>
                <w:szCs w:val="24"/>
              </w:rPr>
              <w:t>апреля 2024</w:t>
            </w:r>
            <w:r w:rsidRPr="00BC55B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года                                                                      с. Верхний Мамон</w:t>
            </w:r>
          </w:p>
          <w:p w:rsidR="00BC55BF" w:rsidRPr="00BC55BF" w:rsidRDefault="00BC55BF" w:rsidP="00BC55B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C55BF" w:rsidRPr="00BC55BF" w:rsidRDefault="006D4F50" w:rsidP="00BC55B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 xml:space="preserve"> апреля 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 xml:space="preserve"> г. в 10.00 часов в бухгалтерии администрации Верхнемамонского сельского поселения по адресу: Воронежская область, </w:t>
            </w:r>
            <w:proofErr w:type="spellStart"/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>Верхнемамонский</w:t>
            </w:r>
            <w:proofErr w:type="spellEnd"/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 xml:space="preserve"> район, </w:t>
            </w:r>
            <w:proofErr w:type="spellStart"/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>.В</w:t>
            </w:r>
            <w:proofErr w:type="gramEnd"/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>ерхний</w:t>
            </w:r>
            <w:proofErr w:type="spellEnd"/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 xml:space="preserve"> Мамон, </w:t>
            </w:r>
            <w:proofErr w:type="spellStart"/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>пл.Школьная</w:t>
            </w:r>
            <w:proofErr w:type="spellEnd"/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 xml:space="preserve">, 9 проведены публичные слушания по обсуждению проекта </w:t>
            </w:r>
            <w:r w:rsidR="00BC55BF" w:rsidRPr="00BC55BF">
              <w:rPr>
                <w:rFonts w:ascii="Arial" w:eastAsia="Calibri" w:hAnsi="Arial" w:cs="Arial"/>
                <w:sz w:val="24"/>
              </w:rPr>
              <w:t xml:space="preserve"> решения «Об исполнении бюджета Верхнемамонского сельского поселения за 202</w:t>
            </w:r>
            <w:r>
              <w:rPr>
                <w:rFonts w:ascii="Arial" w:eastAsia="Calibri" w:hAnsi="Arial" w:cs="Arial"/>
                <w:sz w:val="24"/>
              </w:rPr>
              <w:t>3</w:t>
            </w:r>
            <w:r w:rsidR="00BC55BF" w:rsidRPr="00BC55BF">
              <w:rPr>
                <w:rFonts w:ascii="Arial" w:eastAsia="Calibri" w:hAnsi="Arial" w:cs="Arial"/>
                <w:sz w:val="24"/>
              </w:rPr>
              <w:t xml:space="preserve"> год»</w:t>
            </w:r>
            <w:r w:rsidR="00BC55BF" w:rsidRPr="00BC55B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BC55BF" w:rsidRPr="00BC55BF" w:rsidRDefault="00BC55BF" w:rsidP="00BC55B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sz w:val="24"/>
                <w:szCs w:val="24"/>
              </w:rPr>
              <w:t>В публичных слушаниях приняло участие 6 жителей Верхнемамонского сельского поселения Верхнемамонского муниципального района.</w:t>
            </w:r>
          </w:p>
          <w:p w:rsidR="00BC55BF" w:rsidRPr="00BC55BF" w:rsidRDefault="00BC55BF" w:rsidP="00BC55B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C55BF" w:rsidRPr="00BC55BF" w:rsidRDefault="00BC55BF" w:rsidP="00BC55B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- главный бухгалтер администрации Верхнемамонского сельского поселения Лактионова О.Н. ознакомила присутствующих с </w:t>
            </w:r>
            <w:r w:rsidRPr="00BC55BF">
              <w:rPr>
                <w:rFonts w:ascii="Arial" w:eastAsia="Calibri" w:hAnsi="Arial" w:cs="Arial"/>
                <w:sz w:val="24"/>
              </w:rPr>
              <w:t>проектом решения «Об исполнении бюджета Верхнемамонс</w:t>
            </w:r>
            <w:r w:rsidR="006D4F50">
              <w:rPr>
                <w:rFonts w:ascii="Arial" w:eastAsia="Calibri" w:hAnsi="Arial" w:cs="Arial"/>
                <w:sz w:val="24"/>
              </w:rPr>
              <w:t>кого сельского поселения за 2023</w:t>
            </w:r>
            <w:r w:rsidRPr="00BC55BF">
              <w:rPr>
                <w:rFonts w:ascii="Arial" w:eastAsia="Calibri" w:hAnsi="Arial" w:cs="Arial"/>
                <w:sz w:val="24"/>
              </w:rPr>
              <w:t xml:space="preserve"> год» </w:t>
            </w:r>
            <w:r w:rsidRPr="00BC55BF">
              <w:rPr>
                <w:rFonts w:ascii="Arial" w:eastAsia="Calibri" w:hAnsi="Arial" w:cs="Arial"/>
                <w:sz w:val="24"/>
                <w:szCs w:val="24"/>
              </w:rPr>
              <w:t>и предложила жителям высказать свои замечания и предложения по обсуждаемому вопросу.</w:t>
            </w:r>
          </w:p>
          <w:p w:rsidR="00BC55BF" w:rsidRPr="00BC55BF" w:rsidRDefault="00BC55BF" w:rsidP="00BC55B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sz w:val="24"/>
                <w:szCs w:val="24"/>
              </w:rPr>
              <w:t>По итогам обсуждения никаких предложений и замечаний не поступило.</w:t>
            </w:r>
          </w:p>
          <w:p w:rsidR="00BC55BF" w:rsidRPr="00BC55BF" w:rsidRDefault="00BC55BF" w:rsidP="00BC55B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C55BF" w:rsidRPr="00BC55BF" w:rsidRDefault="00BC55BF" w:rsidP="00BC55B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sz w:val="24"/>
                <w:szCs w:val="24"/>
              </w:rPr>
              <w:t xml:space="preserve">Участники публичных слушаний приняли решение одобрить </w:t>
            </w:r>
            <w:r w:rsidRPr="00BC55BF">
              <w:rPr>
                <w:rFonts w:ascii="Arial" w:eastAsia="Calibri" w:hAnsi="Arial" w:cs="Arial"/>
                <w:sz w:val="24"/>
              </w:rPr>
              <w:t>проект решения «Об исполнении бюджета Верхнемамонс</w:t>
            </w:r>
            <w:r w:rsidR="006D4F50">
              <w:rPr>
                <w:rFonts w:ascii="Arial" w:eastAsia="Calibri" w:hAnsi="Arial" w:cs="Arial"/>
                <w:sz w:val="24"/>
              </w:rPr>
              <w:t>кого сельского поселения за 2023</w:t>
            </w:r>
            <w:r w:rsidRPr="00BC55BF">
              <w:rPr>
                <w:rFonts w:ascii="Arial" w:eastAsia="Calibri" w:hAnsi="Arial" w:cs="Arial"/>
                <w:sz w:val="24"/>
              </w:rPr>
              <w:t xml:space="preserve"> год»</w:t>
            </w:r>
          </w:p>
          <w:p w:rsidR="00BC55BF" w:rsidRPr="00BC55BF" w:rsidRDefault="00BC55BF" w:rsidP="00BC55BF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C55BF" w:rsidRPr="00BC55BF" w:rsidRDefault="00BC55BF" w:rsidP="00BC55BF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b/>
                <w:sz w:val="24"/>
                <w:szCs w:val="24"/>
              </w:rPr>
              <w:t>Руководитель рабочей группы</w:t>
            </w:r>
          </w:p>
          <w:p w:rsidR="00BC55BF" w:rsidRPr="00BC55BF" w:rsidRDefault="00BC55BF" w:rsidP="00BC55BF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55BF">
              <w:rPr>
                <w:rFonts w:ascii="Arial" w:eastAsia="Calibri" w:hAnsi="Arial" w:cs="Arial"/>
                <w:b/>
                <w:sz w:val="24"/>
                <w:szCs w:val="24"/>
              </w:rPr>
              <w:t>по проведению публичных слушаний                                         О.</w:t>
            </w:r>
            <w:r w:rsidR="006D4F50">
              <w:rPr>
                <w:rFonts w:ascii="Arial" w:eastAsia="Calibri" w:hAnsi="Arial" w:cs="Arial"/>
                <w:b/>
                <w:sz w:val="24"/>
                <w:szCs w:val="24"/>
              </w:rPr>
              <w:t>М. Малахов</w:t>
            </w:r>
            <w:bookmarkStart w:id="0" w:name="_GoBack"/>
            <w:bookmarkEnd w:id="0"/>
          </w:p>
          <w:p w:rsidR="00F4257D" w:rsidRPr="00550137" w:rsidRDefault="00F4257D" w:rsidP="00BC55BF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BC55BF">
              <w:rPr>
                <w:b/>
              </w:rPr>
              <w:t>17</w:t>
            </w:r>
            <w:r w:rsidR="009823FC">
              <w:rPr>
                <w:b/>
              </w:rPr>
              <w:t>.</w:t>
            </w:r>
            <w:r w:rsidR="00BC55BF">
              <w:rPr>
                <w:b/>
              </w:rPr>
              <w:t>04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BC55BF">
              <w:rPr>
                <w:b/>
              </w:rPr>
              <w:t>23</w:t>
            </w:r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744393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BA" w:rsidRDefault="00C72CBA" w:rsidP="009068E6">
      <w:pPr>
        <w:spacing w:after="0" w:line="240" w:lineRule="auto"/>
      </w:pPr>
      <w:r>
        <w:separator/>
      </w:r>
    </w:p>
  </w:endnote>
  <w:endnote w:type="continuationSeparator" w:id="0">
    <w:p w:rsidR="00C72CBA" w:rsidRDefault="00C72CBA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BA" w:rsidRDefault="00C72CBA" w:rsidP="009068E6">
      <w:pPr>
        <w:spacing w:after="0" w:line="240" w:lineRule="auto"/>
      </w:pPr>
      <w:r>
        <w:separator/>
      </w:r>
    </w:p>
  </w:footnote>
  <w:footnote w:type="continuationSeparator" w:id="0">
    <w:p w:rsidR="00C72CBA" w:rsidRDefault="00C72CBA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3902"/>
    <w:rsid w:val="006443DB"/>
    <w:rsid w:val="0066314A"/>
    <w:rsid w:val="006720C6"/>
    <w:rsid w:val="006A6E7E"/>
    <w:rsid w:val="006C4352"/>
    <w:rsid w:val="006D4F50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B3331"/>
    <w:rsid w:val="007C3FB3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425F0"/>
    <w:rsid w:val="00BA0C28"/>
    <w:rsid w:val="00BA0C6A"/>
    <w:rsid w:val="00BB123E"/>
    <w:rsid w:val="00BB1815"/>
    <w:rsid w:val="00BB7389"/>
    <w:rsid w:val="00BC55BF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72CBA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53EF-49F1-4D10-B30D-F680EB44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2020-10-20T11:23:00Z</cp:lastPrinted>
  <dcterms:created xsi:type="dcterms:W3CDTF">2019-08-15T12:03:00Z</dcterms:created>
  <dcterms:modified xsi:type="dcterms:W3CDTF">2024-04-10T07:44:00Z</dcterms:modified>
</cp:coreProperties>
</file>