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1026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C06FC2" w:rsidTr="000B48BB">
        <w:trPr>
          <w:trHeight w:val="13376"/>
        </w:trPr>
        <w:tc>
          <w:tcPr>
            <w:tcW w:w="1105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A9620C" w:rsidRDefault="00A9620C" w:rsidP="005E0DC9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9620C" w:rsidRDefault="00993A6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ВЕРХНЕМАМОНСКОЕ СЕЛЬСКОЕ ПОСЕЛЕНИЕ</w:t>
            </w:r>
          </w:p>
          <w:p w:rsidR="00A9620C" w:rsidRDefault="00993A68">
            <w:pPr>
              <w:tabs>
                <w:tab w:val="left" w:pos="1590"/>
              </w:tabs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ВЕРХНЕМАМОНСКОГО МУНИЦИПАЛЬНОГО РАЙОНА             ВОРОНЕЖСКОЙ ОБЛАСТИ</w:t>
            </w:r>
          </w:p>
          <w:p w:rsidR="00A9620C" w:rsidRDefault="00A962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A9620C" w:rsidRDefault="00A962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A9620C" w:rsidRDefault="00A9620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A9620C" w:rsidRDefault="00993A68">
            <w:pPr>
              <w:tabs>
                <w:tab w:val="left" w:pos="930"/>
              </w:tabs>
              <w:jc w:val="center"/>
              <w:rPr>
                <w:rFonts w:ascii="Times New Roman" w:hAnsi="Times New Roman"/>
                <w:sz w:val="56"/>
                <w:szCs w:val="72"/>
              </w:rPr>
            </w:pPr>
            <w:r>
              <w:rPr>
                <w:rFonts w:ascii="Times New Roman" w:hAnsi="Times New Roman"/>
                <w:sz w:val="56"/>
                <w:szCs w:val="72"/>
              </w:rPr>
              <w:t>ИНФОРМАЦИОННЫЙ</w:t>
            </w:r>
          </w:p>
          <w:p w:rsidR="00A9620C" w:rsidRDefault="00993A68">
            <w:pPr>
              <w:ind w:firstLine="708"/>
              <w:rPr>
                <w:rFonts w:ascii="Times New Roman" w:hAnsi="Times New Roman"/>
                <w:sz w:val="72"/>
                <w:szCs w:val="96"/>
              </w:rPr>
            </w:pPr>
            <w:r>
              <w:rPr>
                <w:rFonts w:ascii="Times New Roman" w:hAnsi="Times New Roman"/>
                <w:sz w:val="56"/>
                <w:szCs w:val="96"/>
              </w:rPr>
              <w:t xml:space="preserve">                   БЮЛЛЕТЕНЬ</w:t>
            </w:r>
          </w:p>
          <w:p w:rsidR="00A9620C" w:rsidRDefault="00993A68">
            <w:pPr>
              <w:tabs>
                <w:tab w:val="left" w:pos="1680"/>
                <w:tab w:val="left" w:pos="2445"/>
              </w:tabs>
              <w:jc w:val="center"/>
              <w:rPr>
                <w:rFonts w:ascii="Times New Roman" w:hAnsi="Times New Roman"/>
                <w:b/>
                <w:sz w:val="28"/>
                <w:szCs w:val="96"/>
              </w:rPr>
            </w:pPr>
            <w:r>
              <w:rPr>
                <w:rFonts w:ascii="Times New Roman" w:hAnsi="Times New Roman"/>
                <w:b/>
                <w:sz w:val="32"/>
                <w:szCs w:val="96"/>
              </w:rPr>
              <w:t>ВЕРХНЕМАМОНСКОГО СЕЛЬСКОГО ПОСЕЛЕНИЯ</w:t>
            </w:r>
          </w:p>
          <w:p w:rsidR="00A9620C" w:rsidRDefault="00993A68">
            <w:pPr>
              <w:tabs>
                <w:tab w:val="left" w:pos="1215"/>
              </w:tabs>
              <w:jc w:val="center"/>
              <w:rPr>
                <w:rFonts w:ascii="Times New Roman" w:hAnsi="Times New Roman"/>
                <w:b/>
                <w:sz w:val="28"/>
                <w:szCs w:val="96"/>
              </w:rPr>
            </w:pPr>
            <w:r>
              <w:rPr>
                <w:rFonts w:ascii="Times New Roman" w:hAnsi="Times New Roman"/>
                <w:b/>
                <w:sz w:val="32"/>
                <w:szCs w:val="96"/>
              </w:rPr>
              <w:t>ВЕРХНЕМАМОНСКОГО МУНИЦИПАЛЬНОГО РАЙОНА</w:t>
            </w:r>
          </w:p>
          <w:p w:rsidR="00A9620C" w:rsidRDefault="00993A68">
            <w:pPr>
              <w:tabs>
                <w:tab w:val="left" w:pos="2940"/>
              </w:tabs>
              <w:jc w:val="center"/>
              <w:rPr>
                <w:rFonts w:ascii="Times New Roman" w:hAnsi="Times New Roman"/>
                <w:b/>
                <w:sz w:val="28"/>
                <w:szCs w:val="96"/>
              </w:rPr>
            </w:pPr>
            <w:r>
              <w:rPr>
                <w:rFonts w:ascii="Times New Roman" w:hAnsi="Times New Roman"/>
                <w:b/>
                <w:sz w:val="32"/>
                <w:szCs w:val="96"/>
              </w:rPr>
              <w:t>ВОРОНЕЖСКОЙ ОБЛАСТИ</w:t>
            </w:r>
          </w:p>
          <w:p w:rsidR="00A9620C" w:rsidRDefault="00993A68" w:rsidP="00207820">
            <w:pPr>
              <w:tabs>
                <w:tab w:val="left" w:pos="3870"/>
              </w:tabs>
              <w:jc w:val="center"/>
              <w:rPr>
                <w:rFonts w:ascii="Times New Roman" w:hAnsi="Times New Roman"/>
                <w:sz w:val="28"/>
                <w:szCs w:val="96"/>
              </w:rPr>
            </w:pPr>
            <w:r>
              <w:rPr>
                <w:rFonts w:ascii="Times New Roman" w:hAnsi="Times New Roman"/>
                <w:b/>
                <w:sz w:val="36"/>
                <w:szCs w:val="96"/>
              </w:rPr>
              <w:t>№</w:t>
            </w:r>
            <w:r w:rsidR="00B4440A">
              <w:rPr>
                <w:rFonts w:ascii="Times New Roman" w:hAnsi="Times New Roman"/>
                <w:b/>
                <w:sz w:val="36"/>
                <w:szCs w:val="96"/>
              </w:rPr>
              <w:t xml:space="preserve"> 19</w:t>
            </w:r>
            <w:r w:rsidR="00010150">
              <w:rPr>
                <w:rFonts w:ascii="Times New Roman" w:hAnsi="Times New Roman"/>
                <w:b/>
                <w:sz w:val="36"/>
                <w:szCs w:val="96"/>
              </w:rPr>
              <w:t>-</w:t>
            </w:r>
            <w:r w:rsidR="00DC6286">
              <w:rPr>
                <w:rFonts w:ascii="Times New Roman" w:hAnsi="Times New Roman"/>
                <w:b/>
                <w:sz w:val="36"/>
                <w:szCs w:val="96"/>
              </w:rPr>
              <w:t>Б</w:t>
            </w:r>
          </w:p>
          <w:p w:rsidR="00A9620C" w:rsidRPr="00207820" w:rsidRDefault="00B4440A" w:rsidP="00207820">
            <w:pPr>
              <w:tabs>
                <w:tab w:val="left" w:pos="3330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04</w:t>
            </w:r>
            <w:r w:rsidR="00414201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="00686EE7">
              <w:rPr>
                <w:rFonts w:ascii="Times New Roman" w:hAnsi="Times New Roman"/>
                <w:b/>
                <w:sz w:val="32"/>
                <w:szCs w:val="32"/>
              </w:rPr>
              <w:t>04</w:t>
            </w:r>
            <w:r w:rsidR="00993A68">
              <w:rPr>
                <w:rFonts w:ascii="Times New Roman" w:hAnsi="Times New Roman"/>
                <w:b/>
                <w:sz w:val="32"/>
                <w:szCs w:val="32"/>
              </w:rPr>
              <w:t>.2025г</w:t>
            </w:r>
            <w:r w:rsidR="00207820" w:rsidRPr="00207820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207820" w:rsidRDefault="00207820" w:rsidP="00207820">
            <w:pPr>
              <w:tabs>
                <w:tab w:val="left" w:pos="3330"/>
              </w:tabs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</w:p>
          <w:p w:rsidR="00207820" w:rsidRDefault="00207820" w:rsidP="00207820">
            <w:pPr>
              <w:tabs>
                <w:tab w:val="left" w:pos="3330"/>
              </w:tabs>
              <w:jc w:val="center"/>
              <w:rPr>
                <w:rFonts w:ascii="Times New Roman" w:hAnsi="Times New Roman"/>
                <w:sz w:val="28"/>
                <w:szCs w:val="96"/>
              </w:rPr>
            </w:pPr>
          </w:p>
          <w:p w:rsidR="00A9620C" w:rsidRDefault="00A9620C">
            <w:pPr>
              <w:jc w:val="center"/>
              <w:rPr>
                <w:rFonts w:ascii="Times New Roman" w:hAnsi="Times New Roman"/>
                <w:sz w:val="28"/>
                <w:szCs w:val="96"/>
              </w:rPr>
            </w:pPr>
          </w:p>
          <w:p w:rsidR="00A9620C" w:rsidRDefault="00A9620C">
            <w:pPr>
              <w:jc w:val="center"/>
              <w:rPr>
                <w:rFonts w:ascii="Times New Roman" w:hAnsi="Times New Roman"/>
                <w:sz w:val="28"/>
                <w:szCs w:val="96"/>
              </w:rPr>
            </w:pPr>
          </w:p>
          <w:p w:rsidR="00A9620C" w:rsidRDefault="00993A68">
            <w:pPr>
              <w:tabs>
                <w:tab w:val="left" w:pos="1290"/>
              </w:tabs>
              <w:jc w:val="center"/>
              <w:rPr>
                <w:rFonts w:ascii="Times New Roman" w:hAnsi="Times New Roman"/>
                <w:sz w:val="28"/>
                <w:szCs w:val="96"/>
              </w:rPr>
            </w:pPr>
            <w:r>
              <w:rPr>
                <w:rFonts w:ascii="Times New Roman" w:hAnsi="Times New Roman"/>
                <w:sz w:val="28"/>
                <w:szCs w:val="96"/>
              </w:rPr>
              <w:t>Официальное периодическое печатное издание</w:t>
            </w:r>
          </w:p>
          <w:p w:rsidR="00A9620C" w:rsidRDefault="00993A68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96"/>
              </w:rPr>
            </w:pPr>
            <w:r>
              <w:rPr>
                <w:rFonts w:ascii="Times New Roman" w:hAnsi="Times New Roman"/>
                <w:sz w:val="28"/>
                <w:szCs w:val="96"/>
              </w:rPr>
              <w:t>Учредитель:</w:t>
            </w:r>
          </w:p>
          <w:p w:rsidR="00A9620C" w:rsidRDefault="00993A68">
            <w:pPr>
              <w:jc w:val="center"/>
              <w:rPr>
                <w:rFonts w:ascii="Times New Roman" w:hAnsi="Times New Roman"/>
                <w:sz w:val="24"/>
                <w:szCs w:val="96"/>
              </w:rPr>
            </w:pPr>
            <w:r>
              <w:rPr>
                <w:rFonts w:ascii="Times New Roman" w:hAnsi="Times New Roman"/>
              </w:rPr>
              <w:t>Совет народных депутатов</w:t>
            </w:r>
            <w:r>
              <w:rPr>
                <w:rFonts w:ascii="Times New Roman" w:hAnsi="Times New Roman"/>
                <w:szCs w:val="96"/>
              </w:rPr>
              <w:t xml:space="preserve"> Верхнемамонского сельского поселения</w:t>
            </w:r>
          </w:p>
          <w:p w:rsidR="00A9620C" w:rsidRDefault="00993A68">
            <w:pPr>
              <w:tabs>
                <w:tab w:val="left" w:pos="196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Верхнемамонского муниципального района</w:t>
            </w:r>
          </w:p>
          <w:p w:rsidR="00E22764" w:rsidRDefault="00993A68" w:rsidP="00550137">
            <w:pPr>
              <w:tabs>
                <w:tab w:val="left" w:pos="1965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Воронежской области</w:t>
            </w:r>
          </w:p>
          <w:p w:rsidR="002D1108" w:rsidRDefault="002D1108" w:rsidP="00DD7721">
            <w:pPr>
              <w:rPr>
                <w:rFonts w:ascii="Times New Roman" w:hAnsi="Times New Roman" w:cs="Times New Roman"/>
                <w:b/>
              </w:rPr>
            </w:pPr>
          </w:p>
          <w:p w:rsidR="002D1108" w:rsidRPr="002D1108" w:rsidRDefault="002D1108" w:rsidP="002D110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D1108" w:rsidRPr="002D1108" w:rsidRDefault="002D1108" w:rsidP="002D110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33FBE" w:rsidRPr="00133FBE" w:rsidRDefault="00DB4919" w:rsidP="00133FB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ПОСТАНОВЛЕНИЕ</w:t>
            </w:r>
          </w:p>
          <w:p w:rsidR="00133FBE" w:rsidRPr="00133FBE" w:rsidRDefault="000963A9" w:rsidP="00133FB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от «</w:t>
            </w:r>
            <w:r w:rsidR="00B4440A">
              <w:rPr>
                <w:rFonts w:ascii="Times New Roman" w:hAnsi="Times New Roman" w:cs="Times New Roman"/>
                <w:b/>
                <w:bCs/>
              </w:rPr>
              <w:t>04</w:t>
            </w:r>
            <w:r w:rsidR="00010150">
              <w:rPr>
                <w:rFonts w:ascii="Times New Roman" w:hAnsi="Times New Roman" w:cs="Times New Roman"/>
                <w:b/>
                <w:bCs/>
              </w:rPr>
              <w:t>»</w:t>
            </w:r>
            <w:r w:rsidR="00686EE7">
              <w:rPr>
                <w:rFonts w:ascii="Times New Roman" w:hAnsi="Times New Roman" w:cs="Times New Roman"/>
                <w:b/>
                <w:bCs/>
              </w:rPr>
              <w:t>апреля</w:t>
            </w:r>
            <w:r w:rsidR="00F054E6">
              <w:rPr>
                <w:rFonts w:ascii="Times New Roman" w:hAnsi="Times New Roman" w:cs="Times New Roman"/>
                <w:b/>
                <w:bCs/>
              </w:rPr>
              <w:t xml:space="preserve"> 2025 г. № </w:t>
            </w:r>
            <w:r w:rsidR="00B4440A">
              <w:rPr>
                <w:rFonts w:ascii="Times New Roman" w:hAnsi="Times New Roman" w:cs="Times New Roman"/>
                <w:b/>
                <w:bCs/>
              </w:rPr>
              <w:t>158</w:t>
            </w:r>
          </w:p>
          <w:p w:rsidR="00133FBE" w:rsidRPr="00133FBE" w:rsidRDefault="00993A68" w:rsidP="00133FBE">
            <w:pPr>
              <w:rPr>
                <w:rFonts w:ascii="Times New Roman" w:hAnsi="Times New Roman" w:cs="Times New Roman"/>
                <w:b/>
                <w:bCs/>
              </w:rPr>
            </w:pPr>
            <w:r w:rsidRPr="00133FBE">
              <w:rPr>
                <w:rFonts w:ascii="Times New Roman" w:hAnsi="Times New Roman" w:cs="Times New Roman"/>
                <w:b/>
                <w:bCs/>
              </w:rPr>
              <w:t>------------------------------------------------------</w:t>
            </w:r>
          </w:p>
          <w:p w:rsidR="00133FBE" w:rsidRPr="00133FBE" w:rsidRDefault="00993A68" w:rsidP="00133FBE">
            <w:pPr>
              <w:rPr>
                <w:rFonts w:ascii="Times New Roman" w:hAnsi="Times New Roman" w:cs="Times New Roman"/>
                <w:b/>
                <w:bCs/>
              </w:rPr>
            </w:pPr>
            <w:r w:rsidRPr="00133FBE">
              <w:rPr>
                <w:rFonts w:ascii="Times New Roman" w:hAnsi="Times New Roman" w:cs="Times New Roman"/>
                <w:b/>
                <w:bCs/>
              </w:rPr>
              <w:t>с. Верхний Мамон</w:t>
            </w:r>
          </w:p>
          <w:p w:rsidR="00F054E6" w:rsidRDefault="00B4440A" w:rsidP="00DD7721">
            <w:pPr>
              <w:rPr>
                <w:rFonts w:ascii="Times New Roman" w:hAnsi="Times New Roman" w:cs="Times New Roman"/>
                <w:b/>
                <w:bCs/>
              </w:rPr>
            </w:pPr>
            <w:r w:rsidRPr="00B4440A">
              <w:rPr>
                <w:rFonts w:ascii="Times New Roman" w:eastAsia="Times New Roman" w:hAnsi="Times New Roman" w:cs="Times New Roman"/>
                <w:b/>
                <w:lang w:eastAsia="ru-RU"/>
              </w:rPr>
              <w:t>О внесении изменений в постановление администрации Верхнемамонского сельского поселения от 03  апреля 2017 г. № 69  «Об утверждении схемы размещения нестационарных торговых объектов на территории Верхнемамонского сельского поселения»</w:t>
            </w: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054E6" w:rsidRDefault="00F054E6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961AC" w:rsidRDefault="007961AC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B4919" w:rsidRDefault="00DB4919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B4919" w:rsidRDefault="00DB4919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75E43" w:rsidRDefault="00A75E43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75E43" w:rsidRDefault="00A75E43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8140C" w:rsidRDefault="0018140C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8140C" w:rsidRDefault="0018140C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8140C" w:rsidRDefault="0018140C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8140C" w:rsidRDefault="0018140C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8140C" w:rsidRDefault="0018140C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2077DB" w:rsidRDefault="002077DB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4440A" w:rsidRDefault="00B4440A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4440A" w:rsidRDefault="00B4440A" w:rsidP="00DD772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961AC" w:rsidRDefault="007961AC" w:rsidP="00DD7721">
            <w:pPr>
              <w:rPr>
                <w:b/>
              </w:rPr>
            </w:pPr>
          </w:p>
          <w:p w:rsidR="00590076" w:rsidRDefault="00590076" w:rsidP="00DD7721">
            <w:pPr>
              <w:rPr>
                <w:b/>
              </w:rPr>
            </w:pPr>
          </w:p>
          <w:p w:rsidR="00590076" w:rsidRDefault="00590076" w:rsidP="00DD7721">
            <w:pPr>
              <w:rPr>
                <w:b/>
              </w:rPr>
            </w:pPr>
          </w:p>
          <w:p w:rsidR="00DD7721" w:rsidRPr="00332E8B" w:rsidRDefault="00993A68" w:rsidP="00DD7721">
            <w:pPr>
              <w:rPr>
                <w:b/>
              </w:rPr>
            </w:pPr>
            <w:proofErr w:type="gramStart"/>
            <w:r w:rsidRPr="00332E8B">
              <w:rPr>
                <w:b/>
              </w:rPr>
              <w:lastRenderedPageBreak/>
              <w:t>Ответственный  за выпуск:</w:t>
            </w:r>
            <w:proofErr w:type="gramEnd"/>
          </w:p>
          <w:p w:rsidR="00BA0686" w:rsidRDefault="00993A68" w:rsidP="00DD7721">
            <w:r>
              <w:t>Главный -</w:t>
            </w:r>
            <w:r w:rsidR="00DD7721">
              <w:t xml:space="preserve"> специалист </w:t>
            </w:r>
            <w:r w:rsidR="00DD7721" w:rsidRPr="00332E8B">
              <w:t xml:space="preserve">администрации Верхнемамонского сельского поселения Верхнемамонского муниципального района Воронежской области </w:t>
            </w:r>
            <w:r w:rsidR="00133FBE">
              <w:t>Алиева И.В.</w:t>
            </w:r>
          </w:p>
          <w:p w:rsidR="00DD7721" w:rsidRPr="00332E8B" w:rsidRDefault="00993A68" w:rsidP="00DD7721">
            <w:r w:rsidRPr="00332E8B">
              <w:rPr>
                <w:b/>
              </w:rPr>
              <w:t xml:space="preserve">Адрес издателя: </w:t>
            </w:r>
            <w:r w:rsidRPr="00332E8B">
              <w:t xml:space="preserve">396460 Воронежская область, Верхнемамонский район,  с. Верхний Мамон,  </w:t>
            </w:r>
          </w:p>
          <w:p w:rsidR="00DD7721" w:rsidRPr="00332E8B" w:rsidRDefault="00993A68" w:rsidP="00DD7721">
            <w:r>
              <w:t>ул. Школьная, 9</w:t>
            </w:r>
          </w:p>
          <w:p w:rsidR="00DD7721" w:rsidRPr="00332E8B" w:rsidRDefault="00993A68" w:rsidP="00DD7721">
            <w:pPr>
              <w:rPr>
                <w:b/>
              </w:rPr>
            </w:pPr>
            <w:r w:rsidRPr="00332E8B">
              <w:rPr>
                <w:b/>
              </w:rPr>
              <w:t>Подписано к печати:</w:t>
            </w:r>
            <w:r w:rsidR="00887825">
              <w:rPr>
                <w:b/>
              </w:rPr>
              <w:t xml:space="preserve"> </w:t>
            </w:r>
            <w:r w:rsidR="009A6A08">
              <w:rPr>
                <w:b/>
              </w:rPr>
              <w:t>04</w:t>
            </w:r>
            <w:r w:rsidR="00477C21">
              <w:rPr>
                <w:b/>
              </w:rPr>
              <w:t>.04.2025</w:t>
            </w:r>
            <w:r w:rsidR="00F054E6">
              <w:rPr>
                <w:b/>
              </w:rPr>
              <w:t xml:space="preserve"> </w:t>
            </w:r>
            <w:r w:rsidR="009A6A08">
              <w:rPr>
                <w:b/>
              </w:rPr>
              <w:t>11</w:t>
            </w:r>
            <w:r w:rsidR="0018140C">
              <w:rPr>
                <w:b/>
              </w:rPr>
              <w:t>.00</w:t>
            </w:r>
            <w:r w:rsidR="008918FE">
              <w:rPr>
                <w:b/>
              </w:rPr>
              <w:t xml:space="preserve"> </w:t>
            </w:r>
            <w:r w:rsidRPr="00332E8B">
              <w:rPr>
                <w:b/>
              </w:rPr>
              <w:t>часов</w:t>
            </w:r>
          </w:p>
          <w:p w:rsidR="00B67FFD" w:rsidRPr="00332E8B" w:rsidRDefault="00993A68" w:rsidP="00DD7721">
            <w:pPr>
              <w:rPr>
                <w:b/>
              </w:rPr>
            </w:pPr>
            <w:r w:rsidRPr="008C6518">
              <w:rPr>
                <w:b/>
              </w:rPr>
              <w:t>Количество листов:</w:t>
            </w:r>
            <w:r w:rsidR="00590076">
              <w:rPr>
                <w:b/>
              </w:rPr>
              <w:t>1</w:t>
            </w:r>
            <w:bookmarkStart w:id="0" w:name="_GoBack"/>
            <w:bookmarkEnd w:id="0"/>
            <w:r w:rsidRPr="008C6518">
              <w:rPr>
                <w:b/>
              </w:rPr>
              <w:t xml:space="preserve"> </w:t>
            </w:r>
            <w:r w:rsidR="0018140C">
              <w:rPr>
                <w:b/>
              </w:rPr>
              <w:t>5</w:t>
            </w:r>
          </w:p>
          <w:p w:rsidR="00DD7721" w:rsidRPr="00332E8B" w:rsidRDefault="00993A68" w:rsidP="00DD7721">
            <w:r w:rsidRPr="00332E8B">
              <w:rPr>
                <w:b/>
              </w:rPr>
              <w:t>Тираж:</w:t>
            </w:r>
            <w:r>
              <w:rPr>
                <w:b/>
              </w:rPr>
              <w:t xml:space="preserve"> </w:t>
            </w:r>
            <w:r w:rsidR="00887825">
              <w:t>3</w:t>
            </w:r>
            <w:r>
              <w:t xml:space="preserve"> экземпляра</w:t>
            </w:r>
          </w:p>
          <w:p w:rsidR="00DD7721" w:rsidRPr="00332E8B" w:rsidRDefault="00993A68" w:rsidP="00DD7721">
            <w:pPr>
              <w:rPr>
                <w:b/>
                <w:bCs/>
              </w:rPr>
            </w:pPr>
            <w:r w:rsidRPr="00332E8B">
              <w:t>Распространяется бесплатно.</w:t>
            </w:r>
          </w:p>
          <w:p w:rsidR="00DD7721" w:rsidRPr="00332E8B" w:rsidRDefault="00DD7721" w:rsidP="00DD7721"/>
          <w:p w:rsidR="00F4257D" w:rsidRDefault="00F4257D" w:rsidP="006E0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57D" w:rsidRDefault="00F4257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D2BA0" w:rsidRDefault="009D2BA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D2BA0" w:rsidRDefault="009D2BA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8563D" w:rsidRDefault="00B8563D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F5090" w:rsidRDefault="007F5090" w:rsidP="00DD7721">
            <w:pPr>
              <w:tabs>
                <w:tab w:val="left" w:pos="341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86EE7" w:rsidRPr="001031E8" w:rsidRDefault="00686EE7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4440A" w:rsidRDefault="00B4440A" w:rsidP="00B4440A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62880CA5" wp14:editId="1859F58D">
                  <wp:extent cx="733425" cy="90487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40A" w:rsidRPr="00C01A84" w:rsidRDefault="00B4440A" w:rsidP="00B4440A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>АДМИНИСТРАЦИЯ</w:t>
            </w:r>
          </w:p>
          <w:p w:rsidR="00B4440A" w:rsidRPr="00C01A84" w:rsidRDefault="00B4440A" w:rsidP="00B4440A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>Верхнемамонского</w:t>
            </w:r>
            <w:r w:rsidRPr="00C01A84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4440A" w:rsidRPr="00C01A84" w:rsidRDefault="00B4440A" w:rsidP="00B4440A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 xml:space="preserve">ВЕРХНЕМАМОНСКОГО </w:t>
            </w:r>
            <w:r w:rsidRPr="00C01A84">
              <w:rPr>
                <w:rFonts w:ascii="Arial" w:eastAsia="Times New Roman" w:hAnsi="Arial" w:cs="Arial"/>
                <w:caps/>
                <w:sz w:val="24"/>
                <w:szCs w:val="24"/>
                <w:lang w:eastAsia="ar-SA"/>
              </w:rPr>
              <w:t>МУНИЦИПАЛЬНОГО РАЙОНА</w:t>
            </w:r>
          </w:p>
          <w:p w:rsidR="00B4440A" w:rsidRPr="00C01A84" w:rsidRDefault="00B4440A" w:rsidP="00B4440A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caps/>
                <w:sz w:val="24"/>
                <w:szCs w:val="24"/>
                <w:lang w:eastAsia="ru-RU"/>
              </w:rPr>
              <w:t>ВОРОНЕЖСКОЙ ОБЛАСТИ</w:t>
            </w: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outlineLvl w:val="0"/>
              <w:rPr>
                <w:rFonts w:ascii="Arial" w:eastAsia="Times New Roman" w:hAnsi="Arial" w:cs="Arial"/>
                <w:kern w:val="32"/>
                <w:sz w:val="24"/>
                <w:szCs w:val="24"/>
                <w:lang w:eastAsia="ru-RU"/>
              </w:rPr>
            </w:pP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outlineLvl w:val="0"/>
              <w:rPr>
                <w:rFonts w:ascii="Arial" w:eastAsia="Times New Roman" w:hAnsi="Arial" w:cs="Arial"/>
                <w:kern w:val="32"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kern w:val="32"/>
                <w:sz w:val="24"/>
                <w:szCs w:val="24"/>
                <w:lang w:eastAsia="ru-RU"/>
              </w:rPr>
              <w:t>ПОСТАНОВЛЕНИЕ</w:t>
            </w: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outlineLvl w:val="0"/>
              <w:rPr>
                <w:rFonts w:ascii="Arial" w:eastAsia="Times New Roman" w:hAnsi="Arial" w:cs="Arial"/>
                <w:kern w:val="32"/>
                <w:sz w:val="24"/>
                <w:szCs w:val="24"/>
                <w:lang w:eastAsia="ru-RU"/>
              </w:rPr>
            </w:pP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outlineLvl w:val="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от «</w:t>
            </w:r>
            <w:r w:rsidRPr="002102DA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  <w:r w:rsidRPr="00965E4B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04</w:t>
            </w:r>
            <w:r w:rsidRPr="00965E4B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»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апреля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20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25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г. №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158</w:t>
            </w: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outlineLvl w:val="0"/>
              <w:rPr>
                <w:rFonts w:ascii="Arial" w:eastAsia="Times New Roman" w:hAnsi="Arial" w:cs="Arial"/>
                <w:kern w:val="32"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-------------------------------------------</w:t>
            </w: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с.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Верхний Мамон</w:t>
            </w:r>
          </w:p>
          <w:p w:rsidR="00B4440A" w:rsidRPr="00C01A84" w:rsidRDefault="00B4440A" w:rsidP="00B4440A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B4440A" w:rsidRPr="002102DA" w:rsidRDefault="00B4440A" w:rsidP="00B4440A">
            <w:pPr>
              <w:spacing w:before="240" w:after="60" w:line="240" w:lineRule="auto"/>
              <w:ind w:firstLine="567"/>
              <w:jc w:val="center"/>
              <w:outlineLvl w:val="0"/>
              <w:rPr>
                <w:rFonts w:ascii="Arial" w:eastAsia="Times New Roman" w:hAnsi="Arial" w:cs="Arial"/>
                <w:b/>
                <w:bCs/>
                <w:kern w:val="28"/>
                <w:sz w:val="32"/>
                <w:szCs w:val="32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kern w:val="28"/>
                <w:sz w:val="32"/>
                <w:szCs w:val="32"/>
                <w:lang w:eastAsia="ar-SA"/>
              </w:rPr>
              <w:t>О внесении изменений в постановление администрации Верхнемамонского сельского поселения от 03  апреля 2017 г. № 69  «</w:t>
            </w:r>
            <w:r w:rsidRPr="00C01A84">
              <w:rPr>
                <w:rFonts w:ascii="Arial" w:eastAsia="Times New Roman" w:hAnsi="Arial" w:cs="Arial"/>
                <w:b/>
                <w:bCs/>
                <w:kern w:val="28"/>
                <w:sz w:val="32"/>
                <w:szCs w:val="32"/>
                <w:lang w:eastAsia="ar-SA"/>
              </w:rPr>
              <w:t xml:space="preserve">Об утверждении схемы размещения нестационарных торговых объектов на территории </w:t>
            </w:r>
            <w:r>
              <w:rPr>
                <w:rFonts w:ascii="Arial" w:eastAsia="Times New Roman" w:hAnsi="Arial" w:cs="Arial"/>
                <w:b/>
                <w:bCs/>
                <w:kern w:val="28"/>
                <w:sz w:val="32"/>
                <w:szCs w:val="32"/>
                <w:lang w:eastAsia="ar-SA"/>
              </w:rPr>
              <w:t>Верхнемамонского</w:t>
            </w:r>
            <w:r w:rsidRPr="00C01A84">
              <w:rPr>
                <w:rFonts w:ascii="Arial" w:eastAsia="Times New Roman" w:hAnsi="Arial" w:cs="Arial"/>
                <w:b/>
                <w:bCs/>
                <w:kern w:val="28"/>
                <w:sz w:val="32"/>
                <w:szCs w:val="32"/>
                <w:lang w:eastAsia="ar-SA"/>
              </w:rPr>
              <w:t xml:space="preserve"> сельского поселения</w:t>
            </w:r>
            <w:r>
              <w:rPr>
                <w:rFonts w:ascii="Arial" w:eastAsia="Times New Roman" w:hAnsi="Arial" w:cs="Arial"/>
                <w:b/>
                <w:bCs/>
                <w:kern w:val="28"/>
                <w:sz w:val="32"/>
                <w:szCs w:val="32"/>
                <w:lang w:eastAsia="ar-SA"/>
              </w:rPr>
              <w:t>»</w:t>
            </w:r>
          </w:p>
          <w:p w:rsidR="00B4440A" w:rsidRPr="00C01A84" w:rsidRDefault="00B4440A" w:rsidP="00B4440A">
            <w:pPr>
              <w:spacing w:after="0" w:line="240" w:lineRule="auto"/>
              <w:ind w:right="3684"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B4440A" w:rsidRPr="00C01A84" w:rsidRDefault="00B4440A" w:rsidP="00B4440A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соответствии со статьей 10 Федерального закона от 28.12.2009 № 381-ФЗ «Об основах государственного регулирования торговой деятельности в Российской Федерации»,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риказом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министерства предпринимательства,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торговли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 туризма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Воронежской области от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1.2024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утверждении Порядка разработки и утверждения органами местного самоуправлен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ия муниципальных образований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Воронежской области схем размещения нестационарных торговых объектов», администрация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Верхнемамонского 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  <w:proofErr w:type="gramEnd"/>
          </w:p>
          <w:p w:rsidR="00B4440A" w:rsidRPr="00C01A84" w:rsidRDefault="00B4440A" w:rsidP="00B4440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4440A" w:rsidRPr="00C01A84" w:rsidRDefault="00B4440A" w:rsidP="00B4440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ПОСТАНОВЛЯЕТ:</w:t>
            </w:r>
          </w:p>
          <w:p w:rsidR="00B4440A" w:rsidRPr="00C01A84" w:rsidRDefault="00B4440A" w:rsidP="00B4440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4440A" w:rsidRDefault="00B4440A" w:rsidP="00B4440A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Внести изменения в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текстовый документ (текстовая часть) схемы размещения нестационарных торговых объектов на территории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Верхнемамонского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изложив его в редакции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согласно приложени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B4440A" w:rsidRPr="00C01A84" w:rsidRDefault="00B4440A" w:rsidP="00B4440A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Внести изменения в г</w:t>
            </w:r>
            <w:r w:rsidRPr="00965E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рафическ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ую</w:t>
            </w:r>
            <w:r w:rsidRPr="00965E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часть (карты-схемы) схемы размещения нестационарных торговых объектов на территории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Верхнемамонского </w:t>
            </w:r>
            <w:r w:rsidRPr="00965E4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изложив его в редакции 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согласно приложени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ю.</w:t>
            </w:r>
          </w:p>
          <w:p w:rsidR="00B4440A" w:rsidRPr="00C01A84" w:rsidRDefault="00B4440A" w:rsidP="00B4440A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Опубликовать настоящее постановление в официальном периодическом печатном издании «Информационный бюллетень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Верхнемамонского</w:t>
            </w: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поселения».</w:t>
            </w:r>
          </w:p>
          <w:p w:rsidR="00B4440A" w:rsidRPr="00C01A84" w:rsidRDefault="00B4440A" w:rsidP="00B4440A">
            <w:pPr>
              <w:tabs>
                <w:tab w:val="left" w:pos="4845"/>
              </w:tabs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B4440A" w:rsidRPr="00C01A84" w:rsidRDefault="00B4440A" w:rsidP="00B4440A">
            <w:pPr>
              <w:tabs>
                <w:tab w:val="left" w:pos="5535"/>
              </w:tabs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Верхнемамонского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ab/>
              <w:t xml:space="preserve">        О.М. Малахов</w:t>
            </w:r>
          </w:p>
          <w:p w:rsidR="00B4440A" w:rsidRDefault="00B4440A" w:rsidP="00B4440A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01A8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  </w:t>
            </w: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A6A08" w:rsidRDefault="009A6A08" w:rsidP="009A6A08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A6A08" w:rsidRPr="00C01A84" w:rsidRDefault="009A6A08" w:rsidP="009A6A08">
            <w:pPr>
              <w:spacing w:after="0" w:line="240" w:lineRule="auto"/>
              <w:ind w:firstLine="56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A6A08" w:rsidRPr="00C01A84" w:rsidRDefault="009A6A08" w:rsidP="009A6A08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A6A08" w:rsidRPr="00DD0D32" w:rsidRDefault="009A6A08" w:rsidP="000B48BB">
            <w:pPr>
              <w:spacing w:after="0" w:line="240" w:lineRule="auto"/>
              <w:ind w:left="8114" w:hanging="425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tab/>
            </w:r>
            <w:r w:rsidRPr="00DD0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№ 2</w:t>
            </w:r>
          </w:p>
          <w:p w:rsidR="009A6A08" w:rsidRPr="008077DC" w:rsidRDefault="009A6A08" w:rsidP="000B48BB">
            <w:pPr>
              <w:spacing w:after="0" w:line="240" w:lineRule="auto"/>
              <w:ind w:left="8114" w:hanging="42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 </w:t>
            </w:r>
            <w:r w:rsidRPr="00807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постановлению администрации Верхнемамонского сельского поселения от «04 » апреля 2025 года</w:t>
            </w:r>
          </w:p>
          <w:p w:rsidR="009A6A08" w:rsidRDefault="009A6A08" w:rsidP="000B48BB">
            <w:pPr>
              <w:spacing w:after="0" w:line="240" w:lineRule="auto"/>
              <w:ind w:left="8114" w:hanging="42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77D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№ 158</w:t>
            </w:r>
          </w:p>
          <w:p w:rsidR="009A6A08" w:rsidRDefault="009A6A08" w:rsidP="000B48BB">
            <w:pPr>
              <w:spacing w:after="0" w:line="240" w:lineRule="auto"/>
              <w:ind w:left="8114" w:hanging="42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A6A08" w:rsidRDefault="009A6A08" w:rsidP="009A6A08">
            <w:pPr>
              <w:spacing w:after="0" w:line="240" w:lineRule="auto"/>
              <w:ind w:left="10348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A6A08" w:rsidRPr="00DD0D32" w:rsidRDefault="009A6A08" w:rsidP="009A6A08">
            <w:pPr>
              <w:spacing w:after="0" w:line="240" w:lineRule="auto"/>
              <w:ind w:left="10348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A6A08" w:rsidRPr="00DD0D32" w:rsidRDefault="009A6A08" w:rsidP="009A6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Текстовый документ (текстовая часть)</w:t>
            </w:r>
          </w:p>
          <w:p w:rsidR="009A6A08" w:rsidRPr="00DD0D32" w:rsidRDefault="009A6A08" w:rsidP="009A6A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схемы размещения нестационарных торговых объектов на территории </w:t>
            </w:r>
            <w:r w:rsidRPr="00DD0D32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Верхнемамонского</w:t>
            </w:r>
            <w:r w:rsidRPr="00DD0D3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9A6A08" w:rsidRPr="00DD0D32" w:rsidRDefault="009A6A08" w:rsidP="009A6A08">
            <w:pPr>
              <w:tabs>
                <w:tab w:val="left" w:pos="8445"/>
              </w:tabs>
            </w:pPr>
          </w:p>
          <w:p w:rsidR="009A6A08" w:rsidRDefault="009A6A08" w:rsidP="009A6A08">
            <w:pPr>
              <w:spacing w:after="0" w:line="240" w:lineRule="auto"/>
              <w:ind w:left="10065" w:firstLine="567"/>
              <w:jc w:val="both"/>
            </w:pPr>
          </w:p>
          <w:p w:rsidR="009A6A08" w:rsidRDefault="009A6A08" w:rsidP="009A6A08">
            <w:pPr>
              <w:spacing w:after="0" w:line="240" w:lineRule="auto"/>
              <w:ind w:left="10065" w:firstLine="567"/>
              <w:jc w:val="both"/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477C21" w:rsidRDefault="00477C21" w:rsidP="00686E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963A9" w:rsidRPr="000963A9" w:rsidRDefault="000963A9" w:rsidP="000963A9">
            <w:pPr>
              <w:spacing w:after="520" w:line="228" w:lineRule="auto"/>
              <w:ind w:firstLine="567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963A9" w:rsidRPr="000963A9" w:rsidRDefault="000963A9" w:rsidP="000963A9">
            <w:pPr>
              <w:adjustRightInd w:val="0"/>
              <w:spacing w:after="0" w:line="240" w:lineRule="auto"/>
              <w:ind w:left="3686" w:firstLine="56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0963A9" w:rsidRPr="00F054E6" w:rsidRDefault="000963A9" w:rsidP="00686EE7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8"/>
        <w:tblpPr w:leftFromText="180" w:rightFromText="180" w:vertAnchor="text" w:horzAnchor="page" w:tblpX="433" w:tblpY="1"/>
        <w:tblOverlap w:val="never"/>
        <w:tblW w:w="11447" w:type="dxa"/>
        <w:tblLayout w:type="fixed"/>
        <w:tblLook w:val="04A0" w:firstRow="1" w:lastRow="0" w:firstColumn="1" w:lastColumn="0" w:noHBand="0" w:noVBand="1"/>
      </w:tblPr>
      <w:tblGrid>
        <w:gridCol w:w="250"/>
        <w:gridCol w:w="2268"/>
        <w:gridCol w:w="709"/>
        <w:gridCol w:w="1417"/>
        <w:gridCol w:w="2551"/>
        <w:gridCol w:w="2411"/>
        <w:gridCol w:w="1841"/>
      </w:tblGrid>
      <w:tr w:rsidR="000B48BB" w:rsidTr="000B48BB">
        <w:tc>
          <w:tcPr>
            <w:tcW w:w="250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r w:rsidRPr="00DD0D32">
              <w:rPr>
                <w:sz w:val="18"/>
                <w:szCs w:val="18"/>
              </w:rPr>
              <w:lastRenderedPageBreak/>
              <w:t>Идент</w:t>
            </w:r>
            <w:r w:rsidRPr="00DD0D32">
              <w:rPr>
                <w:sz w:val="18"/>
                <w:szCs w:val="18"/>
              </w:rPr>
              <w:lastRenderedPageBreak/>
              <w:t>ификационный номер нестационарного торгового объекта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proofErr w:type="gramStart"/>
            <w:r w:rsidRPr="00DD0D32">
              <w:rPr>
                <w:sz w:val="18"/>
                <w:szCs w:val="18"/>
              </w:rPr>
              <w:lastRenderedPageBreak/>
              <w:t xml:space="preserve">Местонахождение нестационарного торгового объекта (адресный ориентир места размещения </w:t>
            </w:r>
            <w:r w:rsidRPr="00DD0D32">
              <w:rPr>
                <w:sz w:val="18"/>
                <w:szCs w:val="18"/>
              </w:rPr>
              <w:lastRenderedPageBreak/>
              <w:t>нестационарного торгового объекта</w:t>
            </w:r>
            <w:proofErr w:type="gramEnd"/>
          </w:p>
        </w:tc>
        <w:tc>
          <w:tcPr>
            <w:tcW w:w="709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r w:rsidRPr="00DD0D32">
              <w:rPr>
                <w:rFonts w:ascii="Arial" w:eastAsia="Calibri" w:hAnsi="Arial" w:cs="Arial"/>
                <w:sz w:val="18"/>
                <w:szCs w:val="18"/>
                <w:lang w:eastAsia="ru-RU"/>
              </w:rPr>
              <w:lastRenderedPageBreak/>
              <w:t>Площадь места размещен</w:t>
            </w:r>
            <w:r w:rsidRPr="00DD0D32">
              <w:rPr>
                <w:rFonts w:ascii="Arial" w:eastAsia="Calibri" w:hAnsi="Arial" w:cs="Arial"/>
                <w:sz w:val="18"/>
                <w:szCs w:val="18"/>
                <w:lang w:eastAsia="ru-RU"/>
              </w:rPr>
              <w:lastRenderedPageBreak/>
              <w:t>ия нестационарного торгового объекта</w:t>
            </w:r>
          </w:p>
        </w:tc>
        <w:tc>
          <w:tcPr>
            <w:tcW w:w="1417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r w:rsidRPr="00DD0D32">
              <w:rPr>
                <w:sz w:val="18"/>
                <w:szCs w:val="18"/>
              </w:rPr>
              <w:lastRenderedPageBreak/>
              <w:t>Вид нестационарного торгового объекта</w:t>
            </w:r>
          </w:p>
        </w:tc>
        <w:tc>
          <w:tcPr>
            <w:tcW w:w="2551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r w:rsidRPr="00DD0D32">
              <w:rPr>
                <w:rFonts w:ascii="Arial" w:eastAsia="Calibri" w:hAnsi="Arial" w:cs="Arial"/>
                <w:sz w:val="18"/>
                <w:szCs w:val="18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2411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r w:rsidRPr="00DD0D32">
              <w:rPr>
                <w:rFonts w:ascii="Arial" w:eastAsia="Calibri" w:hAnsi="Arial" w:cs="Arial"/>
                <w:sz w:val="18"/>
                <w:szCs w:val="18"/>
                <w:lang w:eastAsia="ru-RU"/>
              </w:rPr>
              <w:t xml:space="preserve">Информация об использовании нестационарных торговых объектов субъектами малого и среднего </w:t>
            </w:r>
            <w:r w:rsidRPr="00DD0D32">
              <w:rPr>
                <w:rFonts w:ascii="Arial" w:eastAsia="Calibri" w:hAnsi="Arial" w:cs="Arial"/>
                <w:sz w:val="18"/>
                <w:szCs w:val="18"/>
                <w:lang w:eastAsia="ru-RU"/>
              </w:rPr>
              <w:lastRenderedPageBreak/>
              <w:t>предпринимательства, физическими лицами, указанными в части 4ст. 10 в части 6 ст. 22 Федерального закона от 28.12.2009 №381-ФЗ  «Об основах государственного регулирования торговой деятельности в Российской Федерации</w:t>
            </w:r>
          </w:p>
        </w:tc>
        <w:tc>
          <w:tcPr>
            <w:tcW w:w="1841" w:type="dxa"/>
          </w:tcPr>
          <w:p w:rsidR="009A6A08" w:rsidRPr="00DD0D32" w:rsidRDefault="009A6A08" w:rsidP="000B48BB">
            <w:pPr>
              <w:rPr>
                <w:sz w:val="18"/>
                <w:szCs w:val="18"/>
              </w:rPr>
            </w:pPr>
            <w:r w:rsidRPr="00DD0D32">
              <w:rPr>
                <w:rFonts w:ascii="Arial" w:eastAsia="Calibri" w:hAnsi="Arial" w:cs="Arial"/>
                <w:sz w:val="18"/>
                <w:szCs w:val="18"/>
                <w:lang w:eastAsia="ru-RU"/>
              </w:rPr>
              <w:lastRenderedPageBreak/>
              <w:t>Период размещения нестационарных торговых объектов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lastRenderedPageBreak/>
              <w:t>1.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12</w:t>
            </w:r>
          </w:p>
        </w:tc>
        <w:tc>
          <w:tcPr>
            <w:tcW w:w="1417" w:type="dxa"/>
          </w:tcPr>
          <w:p w:rsidR="009A6A08" w:rsidRDefault="009A6A08" w:rsidP="000B48BB">
            <w:r w:rsidRPr="00DD0D32">
              <w:t>павильон</w:t>
            </w:r>
          </w:p>
        </w:tc>
        <w:tc>
          <w:tcPr>
            <w:tcW w:w="255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Ремонт обуви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D640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12</w:t>
            </w:r>
          </w:p>
        </w:tc>
        <w:tc>
          <w:tcPr>
            <w:tcW w:w="1417" w:type="dxa"/>
          </w:tcPr>
          <w:p w:rsidR="009A6A08" w:rsidRDefault="009A6A08" w:rsidP="000B48BB">
            <w:r>
              <w:t>киоск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D640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30</w:t>
            </w:r>
          </w:p>
        </w:tc>
        <w:tc>
          <w:tcPr>
            <w:tcW w:w="1417" w:type="dxa"/>
          </w:tcPr>
          <w:p w:rsidR="009A6A08" w:rsidRDefault="009A6A08" w:rsidP="000B48BB">
            <w:r w:rsidRPr="00DD0D32">
              <w:t>павильон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D640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4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14</w:t>
            </w:r>
          </w:p>
        </w:tc>
        <w:tc>
          <w:tcPr>
            <w:tcW w:w="1417" w:type="dxa"/>
          </w:tcPr>
          <w:p w:rsidR="009A6A08" w:rsidRDefault="009A6A08" w:rsidP="000B48BB">
            <w:r>
              <w:t>киоск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D640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5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2.5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Сельскохозяйственная продукция рассада</w:t>
            </w:r>
            <w:r>
              <w:t>, овощи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6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2,5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Сельскохозяйственная продукция рассада,</w:t>
            </w:r>
            <w:r>
              <w:t xml:space="preserve"> овощи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7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lastRenderedPageBreak/>
              <w:t>7</w:t>
            </w:r>
          </w:p>
        </w:tc>
        <w:tc>
          <w:tcPr>
            <w:tcW w:w="1417" w:type="dxa"/>
          </w:tcPr>
          <w:p w:rsidR="009A6A08" w:rsidRDefault="009A6A08" w:rsidP="000B48BB">
            <w:r>
              <w:t xml:space="preserve">Мобильный </w:t>
            </w:r>
            <w:r>
              <w:lastRenderedPageBreak/>
              <w:t>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lastRenderedPageBreak/>
              <w:t xml:space="preserve">Продукты питания, </w:t>
            </w:r>
            <w:r>
              <w:lastRenderedPageBreak/>
              <w:t>овощи, фрукты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lastRenderedPageBreak/>
              <w:t xml:space="preserve">Субъект малого </w:t>
            </w:r>
            <w:r w:rsidRPr="00DD0D32">
              <w:lastRenderedPageBreak/>
              <w:t>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lastRenderedPageBreak/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lastRenderedPageBreak/>
              <w:t>8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7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питания, кондитерские изделия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9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7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Кондитерские изделия, смешанная группа  товаров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10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2,5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 Дары земли Воронежской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11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2,5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 Дары земли Воронежской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rPr>
          <w:trHeight w:val="918"/>
        </w:trPr>
        <w:tc>
          <w:tcPr>
            <w:tcW w:w="250" w:type="dxa"/>
          </w:tcPr>
          <w:p w:rsidR="009A6A08" w:rsidRDefault="009A6A08" w:rsidP="000B48BB">
            <w:r>
              <w:t>12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2,5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 Дары земли Воронежской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13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2,5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 Дары земли Воронежской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14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Дорожная</w:t>
            </w:r>
          </w:p>
        </w:tc>
        <w:tc>
          <w:tcPr>
            <w:tcW w:w="709" w:type="dxa"/>
          </w:tcPr>
          <w:p w:rsidR="009A6A08" w:rsidRDefault="009A6A08" w:rsidP="000B48BB">
            <w:r>
              <w:t>2,5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 Дары земли Воронежской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Продукты питания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15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t>ул. 60 лет Октября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16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t>ул. 60 лет Октября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17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t>ул. 60 лет Октября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18</w:t>
            </w:r>
          </w:p>
        </w:tc>
        <w:tc>
          <w:tcPr>
            <w:tcW w:w="2268" w:type="dxa"/>
          </w:tcPr>
          <w:p w:rsidR="009A6A08" w:rsidRPr="00DD0D32" w:rsidRDefault="009A6A08" w:rsidP="000B48B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D0D3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с. Верхний Мамон</w:t>
            </w:r>
          </w:p>
          <w:p w:rsidR="009A6A08" w:rsidRDefault="009A6A08" w:rsidP="000B48BB">
            <w:r>
              <w:t>ул. 60 лет Октября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19</w:t>
            </w:r>
          </w:p>
        </w:tc>
        <w:tc>
          <w:tcPr>
            <w:tcW w:w="2268" w:type="dxa"/>
          </w:tcPr>
          <w:p w:rsidR="009A6A08" w:rsidRDefault="009A6A08" w:rsidP="000B48BB">
            <w:r>
              <w:t>С. Верхний Мамон, ул. Воровского</w:t>
            </w:r>
          </w:p>
        </w:tc>
        <w:tc>
          <w:tcPr>
            <w:tcW w:w="709" w:type="dxa"/>
          </w:tcPr>
          <w:p w:rsidR="009A6A08" w:rsidRDefault="009A6A08" w:rsidP="000B48BB">
            <w:r>
              <w:t>3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Pr="00BF0F1F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Сельскохозяйственная продукция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( 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бахчевые)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Pr="00BF0F1F" w:rsidRDefault="009A6A08" w:rsidP="000B48BB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268" w:type="dxa"/>
          </w:tcPr>
          <w:p w:rsidR="009A6A08" w:rsidRDefault="009A6A08" w:rsidP="000B48BB">
            <w:r w:rsidRPr="00BF0F1F">
              <w:t>С. Верхний Мамон, ул. Воровского</w:t>
            </w:r>
          </w:p>
        </w:tc>
        <w:tc>
          <w:tcPr>
            <w:tcW w:w="709" w:type="dxa"/>
          </w:tcPr>
          <w:p w:rsidR="009A6A08" w:rsidRDefault="009A6A08" w:rsidP="000B48BB">
            <w:r>
              <w:t>3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 xml:space="preserve">Продовольственные вые товары </w:t>
            </w:r>
            <w:proofErr w:type="gramStart"/>
            <w:r>
              <w:t xml:space="preserve">( </w:t>
            </w:r>
            <w:proofErr w:type="gramEnd"/>
            <w:r>
              <w:t>прохладительные напитки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21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10</w:t>
            </w:r>
          </w:p>
        </w:tc>
        <w:tc>
          <w:tcPr>
            <w:tcW w:w="1417" w:type="dxa"/>
          </w:tcPr>
          <w:p w:rsidR="009A6A08" w:rsidRDefault="009A6A08" w:rsidP="000B48BB">
            <w:r>
              <w:t>павильон</w:t>
            </w:r>
          </w:p>
        </w:tc>
        <w:tc>
          <w:tcPr>
            <w:tcW w:w="2551" w:type="dxa"/>
          </w:tcPr>
          <w:p w:rsidR="009A6A08" w:rsidRDefault="009A6A08" w:rsidP="000B48BB">
            <w:r>
              <w:t>Ремонт обуви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22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15</w:t>
            </w:r>
          </w:p>
        </w:tc>
        <w:tc>
          <w:tcPr>
            <w:tcW w:w="1417" w:type="dxa"/>
          </w:tcPr>
          <w:p w:rsidR="009A6A08" w:rsidRDefault="009A6A08" w:rsidP="000B48BB">
            <w:r>
              <w:t>павильон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цветы, сувениры)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lastRenderedPageBreak/>
              <w:t>23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>
              <w:t xml:space="preserve"> фрукты, овощи)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24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10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елки новогодние)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25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>
              <w:t xml:space="preserve"> фрукты, овощи</w:t>
            </w:r>
          </w:p>
        </w:tc>
        <w:tc>
          <w:tcPr>
            <w:tcW w:w="2411" w:type="dxa"/>
          </w:tcPr>
          <w:p w:rsidR="009A6A08" w:rsidRDefault="009A6A08" w:rsidP="000B48BB"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26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</w:t>
            </w:r>
            <w:proofErr w:type="spellStart"/>
            <w:r>
              <w:t>искуственные</w:t>
            </w:r>
            <w:proofErr w:type="spellEnd"/>
            <w:r>
              <w:t xml:space="preserve"> цветы)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27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</w:t>
            </w:r>
            <w:proofErr w:type="spellStart"/>
            <w:r>
              <w:t>искуственные</w:t>
            </w:r>
            <w:proofErr w:type="spellEnd"/>
            <w:r>
              <w:t xml:space="preserve"> цветы)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28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12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29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</w:t>
            </w:r>
            <w:proofErr w:type="spellStart"/>
            <w:r>
              <w:t>искуственные</w:t>
            </w:r>
            <w:proofErr w:type="spellEnd"/>
            <w:r>
              <w:t xml:space="preserve"> цветы)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30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живые цветы)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31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22 Партсъезда </w:t>
            </w:r>
            <w:proofErr w:type="gramStart"/>
            <w:r>
              <w:t xml:space="preserve">( </w:t>
            </w:r>
            <w:proofErr w:type="gramEnd"/>
            <w:r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живые цветы)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32</w:t>
            </w:r>
          </w:p>
        </w:tc>
        <w:tc>
          <w:tcPr>
            <w:tcW w:w="2268" w:type="dxa"/>
          </w:tcPr>
          <w:p w:rsidR="009A6A08" w:rsidRDefault="009A6A08" w:rsidP="000B48BB">
            <w:r w:rsidRPr="008F0F65">
              <w:t xml:space="preserve">С. Верхний Мамон, ул. 22 Партсъезда </w:t>
            </w:r>
            <w:proofErr w:type="gramStart"/>
            <w:r w:rsidRPr="008F0F65">
              <w:t xml:space="preserve">( </w:t>
            </w:r>
            <w:proofErr w:type="gramEnd"/>
            <w:r w:rsidRPr="008F0F65"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</w:t>
            </w:r>
            <w:proofErr w:type="gramStart"/>
            <w:r>
              <w:t>ы(</w:t>
            </w:r>
            <w:proofErr w:type="gramEnd"/>
            <w:r>
              <w:t xml:space="preserve"> живые цветы, рассада)</w:t>
            </w:r>
          </w:p>
        </w:tc>
        <w:tc>
          <w:tcPr>
            <w:tcW w:w="2411" w:type="dxa"/>
          </w:tcPr>
          <w:p w:rsidR="009A6A08" w:rsidRDefault="009A6A08" w:rsidP="000B48BB">
            <w:r w:rsidRPr="008F0F65"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33</w:t>
            </w:r>
          </w:p>
        </w:tc>
        <w:tc>
          <w:tcPr>
            <w:tcW w:w="2268" w:type="dxa"/>
          </w:tcPr>
          <w:p w:rsidR="009A6A08" w:rsidRDefault="009A6A08" w:rsidP="000B48BB">
            <w:r w:rsidRPr="008F0F65">
              <w:t xml:space="preserve">С. Верхний Мамон, ул. 22 Партсъезда </w:t>
            </w:r>
            <w:proofErr w:type="gramStart"/>
            <w:r w:rsidRPr="008F0F65">
              <w:t xml:space="preserve">( </w:t>
            </w:r>
            <w:proofErr w:type="gramEnd"/>
            <w:r w:rsidRPr="008F0F65">
              <w:t>площадь около магазина « Магнит»)</w:t>
            </w:r>
          </w:p>
        </w:tc>
        <w:tc>
          <w:tcPr>
            <w:tcW w:w="709" w:type="dxa"/>
          </w:tcPr>
          <w:p w:rsidR="009A6A08" w:rsidRDefault="009A6A08" w:rsidP="000B48BB">
            <w:r>
              <w:t>6</w:t>
            </w:r>
          </w:p>
        </w:tc>
        <w:tc>
          <w:tcPr>
            <w:tcW w:w="1417" w:type="dxa"/>
          </w:tcPr>
          <w:p w:rsidR="009A6A08" w:rsidRDefault="009A6A08" w:rsidP="000B48BB">
            <w:r>
              <w:t>лоток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>
              <w:t xml:space="preserve"> фрукты, овощи</w:t>
            </w:r>
          </w:p>
        </w:tc>
        <w:tc>
          <w:tcPr>
            <w:tcW w:w="2411" w:type="dxa"/>
          </w:tcPr>
          <w:p w:rsidR="009A6A08" w:rsidRDefault="009A6A08" w:rsidP="000B48BB">
            <w:r w:rsidRPr="008F0F65">
              <w:t>Гражданин, ведущий ЛПХ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34</w:t>
            </w:r>
          </w:p>
        </w:tc>
        <w:tc>
          <w:tcPr>
            <w:tcW w:w="2268" w:type="dxa"/>
          </w:tcPr>
          <w:p w:rsidR="009A6A08" w:rsidRDefault="009A6A08" w:rsidP="000B48BB">
            <w:r>
              <w:t>С. Верхний Мамон, пляж « Старый центр»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Продовольственные товар</w:t>
            </w:r>
            <w:proofErr w:type="gramStart"/>
            <w:r>
              <w:t>ы(</w:t>
            </w:r>
            <w:proofErr w:type="gramEnd"/>
            <w:r>
              <w:t xml:space="preserve"> прохладительные напитки)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c>
          <w:tcPr>
            <w:tcW w:w="250" w:type="dxa"/>
          </w:tcPr>
          <w:p w:rsidR="009A6A08" w:rsidRDefault="009A6A08" w:rsidP="000B48BB">
            <w:r>
              <w:t>35</w:t>
            </w:r>
          </w:p>
        </w:tc>
        <w:tc>
          <w:tcPr>
            <w:tcW w:w="2268" w:type="dxa"/>
          </w:tcPr>
          <w:p w:rsidR="009A6A08" w:rsidRDefault="009A6A08" w:rsidP="000B48BB">
            <w:r>
              <w:t>С. Верхний Мамон, пляж « Старый центр»</w:t>
            </w:r>
          </w:p>
        </w:tc>
        <w:tc>
          <w:tcPr>
            <w:tcW w:w="709" w:type="dxa"/>
          </w:tcPr>
          <w:p w:rsidR="009A6A08" w:rsidRDefault="009A6A08" w:rsidP="000B48BB">
            <w:r>
              <w:t>4</w:t>
            </w:r>
          </w:p>
        </w:tc>
        <w:tc>
          <w:tcPr>
            <w:tcW w:w="1417" w:type="dxa"/>
          </w:tcPr>
          <w:p w:rsidR="009A6A08" w:rsidRDefault="009A6A08" w:rsidP="000B48BB">
            <w:r>
              <w:t>Мобильный торговый объект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Продовольственные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 w:rsidRPr="00BF0F1F">
              <w:t>сезонно</w:t>
            </w:r>
          </w:p>
        </w:tc>
      </w:tr>
      <w:tr w:rsidR="000B48BB" w:rsidTr="000B48BB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250" w:type="dxa"/>
          </w:tcPr>
          <w:p w:rsidR="009A6A08" w:rsidRDefault="009A6A08" w:rsidP="000B48BB">
            <w:r>
              <w:t>36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</w:t>
            </w:r>
            <w:proofErr w:type="gramStart"/>
            <w:r>
              <w:t>Дорожная</w:t>
            </w:r>
            <w:proofErr w:type="gramEnd"/>
          </w:p>
        </w:tc>
        <w:tc>
          <w:tcPr>
            <w:tcW w:w="709" w:type="dxa"/>
          </w:tcPr>
          <w:p w:rsidR="009A6A08" w:rsidRDefault="009A6A08" w:rsidP="000B48BB">
            <w:r>
              <w:t>112</w:t>
            </w:r>
          </w:p>
        </w:tc>
        <w:tc>
          <w:tcPr>
            <w:tcW w:w="1417" w:type="dxa"/>
          </w:tcPr>
          <w:p w:rsidR="009A6A08" w:rsidRDefault="009A6A08" w:rsidP="000B48BB">
            <w:r>
              <w:t>Магазин « Меломан»</w:t>
            </w:r>
          </w:p>
        </w:tc>
        <w:tc>
          <w:tcPr>
            <w:tcW w:w="2551" w:type="dxa"/>
          </w:tcPr>
          <w:p w:rsidR="009A6A08" w:rsidRDefault="009A6A08" w:rsidP="000B48BB">
            <w:r>
              <w:t>Промышленные товары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250" w:type="dxa"/>
          </w:tcPr>
          <w:p w:rsidR="009A6A08" w:rsidRDefault="009A6A08" w:rsidP="000B48BB">
            <w:r>
              <w:lastRenderedPageBreak/>
              <w:t>37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</w:t>
            </w:r>
            <w:proofErr w:type="gramStart"/>
            <w:r>
              <w:t>Дорожная</w:t>
            </w:r>
            <w:proofErr w:type="gramEnd"/>
          </w:p>
        </w:tc>
        <w:tc>
          <w:tcPr>
            <w:tcW w:w="709" w:type="dxa"/>
          </w:tcPr>
          <w:p w:rsidR="009A6A08" w:rsidRDefault="009A6A08" w:rsidP="000B48BB">
            <w:r>
              <w:t>59</w:t>
            </w:r>
          </w:p>
        </w:tc>
        <w:tc>
          <w:tcPr>
            <w:tcW w:w="1417" w:type="dxa"/>
          </w:tcPr>
          <w:p w:rsidR="009A6A08" w:rsidRDefault="009A6A08" w:rsidP="000B48BB">
            <w:r>
              <w:t>кафе</w:t>
            </w:r>
          </w:p>
        </w:tc>
        <w:tc>
          <w:tcPr>
            <w:tcW w:w="2551" w:type="dxa"/>
          </w:tcPr>
          <w:p w:rsidR="009A6A08" w:rsidRDefault="009A6A08" w:rsidP="000B48BB">
            <w:r>
              <w:t>Общественное питание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250" w:type="dxa"/>
          </w:tcPr>
          <w:p w:rsidR="009A6A08" w:rsidRDefault="009A6A08" w:rsidP="000B48BB">
            <w:r>
              <w:t>38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</w:t>
            </w:r>
            <w:proofErr w:type="gramStart"/>
            <w:r>
              <w:t>Дорожная</w:t>
            </w:r>
            <w:proofErr w:type="gramEnd"/>
          </w:p>
        </w:tc>
        <w:tc>
          <w:tcPr>
            <w:tcW w:w="709" w:type="dxa"/>
          </w:tcPr>
          <w:p w:rsidR="009A6A08" w:rsidRDefault="009A6A08" w:rsidP="000B48BB">
            <w:r>
              <w:t>100</w:t>
            </w:r>
          </w:p>
        </w:tc>
        <w:tc>
          <w:tcPr>
            <w:tcW w:w="1417" w:type="dxa"/>
          </w:tcPr>
          <w:p w:rsidR="009A6A08" w:rsidRDefault="009A6A08" w:rsidP="000B48BB">
            <w:r>
              <w:t>павильон</w:t>
            </w:r>
          </w:p>
        </w:tc>
        <w:tc>
          <w:tcPr>
            <w:tcW w:w="2551" w:type="dxa"/>
          </w:tcPr>
          <w:p w:rsidR="009A6A08" w:rsidRDefault="009A6A08" w:rsidP="000B48BB">
            <w:r>
              <w:t xml:space="preserve">Продовольственные товары  </w:t>
            </w:r>
            <w:proofErr w:type="gramStart"/>
            <w:r>
              <w:t xml:space="preserve">( </w:t>
            </w:r>
            <w:proofErr w:type="gramEnd"/>
            <w:r>
              <w:t>кафе)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  <w:tr w:rsidR="000B48BB" w:rsidTr="000B48BB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0" w:type="dxa"/>
          </w:tcPr>
          <w:p w:rsidR="009A6A08" w:rsidRDefault="009A6A08" w:rsidP="000B48BB">
            <w:r>
              <w:t>39</w:t>
            </w:r>
          </w:p>
        </w:tc>
        <w:tc>
          <w:tcPr>
            <w:tcW w:w="2268" w:type="dxa"/>
          </w:tcPr>
          <w:p w:rsidR="009A6A08" w:rsidRDefault="009A6A08" w:rsidP="000B48BB">
            <w:r>
              <w:t xml:space="preserve">С. Верхний Мамон, ул. </w:t>
            </w:r>
            <w:proofErr w:type="gramStart"/>
            <w:r>
              <w:t>Дорожная</w:t>
            </w:r>
            <w:proofErr w:type="gramEnd"/>
          </w:p>
        </w:tc>
        <w:tc>
          <w:tcPr>
            <w:tcW w:w="709" w:type="dxa"/>
          </w:tcPr>
          <w:p w:rsidR="009A6A08" w:rsidRDefault="009A6A08" w:rsidP="000B48BB">
            <w:r>
              <w:t>35,3</w:t>
            </w:r>
          </w:p>
        </w:tc>
        <w:tc>
          <w:tcPr>
            <w:tcW w:w="1417" w:type="dxa"/>
          </w:tcPr>
          <w:p w:rsidR="009A6A08" w:rsidRDefault="009A6A08" w:rsidP="000B48BB">
            <w:r>
              <w:t>павильон</w:t>
            </w:r>
          </w:p>
        </w:tc>
        <w:tc>
          <w:tcPr>
            <w:tcW w:w="2551" w:type="dxa"/>
          </w:tcPr>
          <w:p w:rsidR="009A6A08" w:rsidRDefault="009A6A08" w:rsidP="000B48BB">
            <w:r>
              <w:t xml:space="preserve">Промышленные товары </w:t>
            </w:r>
            <w:proofErr w:type="gramStart"/>
            <w:r>
              <w:t xml:space="preserve">( </w:t>
            </w:r>
            <w:proofErr w:type="gramEnd"/>
            <w:r>
              <w:t>автозапчасти</w:t>
            </w:r>
          </w:p>
        </w:tc>
        <w:tc>
          <w:tcPr>
            <w:tcW w:w="2411" w:type="dxa"/>
          </w:tcPr>
          <w:p w:rsidR="009A6A08" w:rsidRDefault="009A6A08" w:rsidP="000B48BB">
            <w:r w:rsidRPr="00DD0D32">
              <w:t>Субъект малого предпринимательства</w:t>
            </w:r>
          </w:p>
        </w:tc>
        <w:tc>
          <w:tcPr>
            <w:tcW w:w="1841" w:type="dxa"/>
          </w:tcPr>
          <w:p w:rsidR="009A6A08" w:rsidRDefault="009A6A08" w:rsidP="000B48BB">
            <w:r>
              <w:t>круглогодично</w:t>
            </w:r>
          </w:p>
        </w:tc>
      </w:tr>
    </w:tbl>
    <w:p w:rsidR="00401863" w:rsidRDefault="00401863" w:rsidP="00A9620C">
      <w:pPr>
        <w:sectPr w:rsidR="00401863" w:rsidSect="000B48B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68" w:right="850" w:bottom="568" w:left="1701" w:header="708" w:footer="708" w:gutter="0"/>
          <w:cols w:space="708"/>
          <w:docGrid w:linePitch="360"/>
        </w:sectPr>
      </w:pP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48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3</w:t>
      </w: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48BB">
        <w:rPr>
          <w:rFonts w:ascii="Arial" w:eastAsia="Times New Roman" w:hAnsi="Arial" w:cs="Arial"/>
          <w:sz w:val="24"/>
          <w:szCs w:val="24"/>
          <w:lang w:eastAsia="ru-RU"/>
        </w:rPr>
        <w:t>к постановлению администрации Верхнемамонского сельского поселения</w:t>
      </w: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48BB">
        <w:rPr>
          <w:rFonts w:ascii="Arial" w:eastAsia="Times New Roman" w:hAnsi="Arial" w:cs="Arial"/>
          <w:sz w:val="24"/>
          <w:szCs w:val="24"/>
          <w:lang w:eastAsia="ru-RU"/>
        </w:rPr>
        <w:t>«04 » апреля 2025 года</w:t>
      </w: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48BB">
        <w:rPr>
          <w:rFonts w:ascii="Arial" w:eastAsia="Times New Roman" w:hAnsi="Arial" w:cs="Arial"/>
          <w:sz w:val="24"/>
          <w:szCs w:val="24"/>
          <w:lang w:eastAsia="ru-RU"/>
        </w:rPr>
        <w:t xml:space="preserve"> № 158</w:t>
      </w: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48BB" w:rsidRP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6172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48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Схемы размещения нестационарных торговых объектов</w:t>
      </w:r>
    </w:p>
    <w:p w:rsidR="000B48BB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48BB" w:rsidRPr="00C01A84" w:rsidRDefault="000B48BB" w:rsidP="000B48B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0B48BB" w:rsidRPr="00C01A84" w:rsidSect="000B48BB">
          <w:pgSz w:w="11906" w:h="16838"/>
          <w:pgMar w:top="1134" w:right="850" w:bottom="1134" w:left="1701" w:header="709" w:footer="709" w:gutter="0"/>
          <w:pgNumType w:start="0"/>
          <w:cols w:space="720"/>
          <w:titlePg/>
        </w:sect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65B2A90" wp14:editId="627C946D">
            <wp:extent cx="5940425" cy="6176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0B48BB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6812C6" wp14:editId="2CA525F3">
            <wp:extent cx="6749415" cy="433407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43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0B48BB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E396B0" wp14:editId="2218D05B">
            <wp:simplePos x="0" y="0"/>
            <wp:positionH relativeFrom="column">
              <wp:posOffset>-538480</wp:posOffset>
            </wp:positionH>
            <wp:positionV relativeFrom="paragraph">
              <wp:posOffset>-540385</wp:posOffset>
            </wp:positionV>
            <wp:extent cx="7630795" cy="1103630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10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0B48BB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A820F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080CFE" wp14:editId="6AE75A31">
            <wp:extent cx="6152515" cy="59004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26172" w:rsidRPr="00D52BEC" w:rsidRDefault="00526172" w:rsidP="00D52BEC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414201" w:rsidRPr="00D52BEC" w:rsidRDefault="00414201">
      <w:pPr>
        <w:tabs>
          <w:tab w:val="left" w:pos="1020"/>
        </w:tabs>
        <w:rPr>
          <w:rFonts w:ascii="Arial CYR" w:eastAsia="Times New Roman" w:hAnsi="Arial CYR" w:cs="Arial CYR"/>
          <w:sz w:val="20"/>
          <w:szCs w:val="20"/>
          <w:lang w:eastAsia="ru-RU"/>
        </w:rPr>
      </w:pPr>
    </w:p>
    <w:sectPr w:rsidR="00414201" w:rsidRPr="00D52BEC" w:rsidSect="0041420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426" w:bottom="1103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61E" w:rsidRDefault="00DA561E">
      <w:pPr>
        <w:spacing w:after="0" w:line="240" w:lineRule="auto"/>
      </w:pPr>
      <w:r>
        <w:separator/>
      </w:r>
    </w:p>
  </w:endnote>
  <w:endnote w:type="continuationSeparator" w:id="0">
    <w:p w:rsidR="00DA561E" w:rsidRDefault="00DA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61E" w:rsidRDefault="00DA561E">
      <w:pPr>
        <w:spacing w:after="0" w:line="240" w:lineRule="auto"/>
      </w:pPr>
      <w:r>
        <w:separator/>
      </w:r>
    </w:p>
  </w:footnote>
  <w:footnote w:type="continuationSeparator" w:id="0">
    <w:p w:rsidR="00DA561E" w:rsidRDefault="00DA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919" w:rsidRDefault="00DB4919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0AEA"/>
    <w:multiLevelType w:val="multilevel"/>
    <w:tmpl w:val="B2DE93F0"/>
    <w:lvl w:ilvl="0">
      <w:start w:val="25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7597900"/>
    <w:multiLevelType w:val="multilevel"/>
    <w:tmpl w:val="1804A6A6"/>
    <w:lvl w:ilvl="0">
      <w:start w:val="7"/>
      <w:numFmt w:val="decimal"/>
      <w:lvlText w:val="%1."/>
      <w:lvlJc w:val="left"/>
      <w:pPr>
        <w:ind w:left="450" w:hanging="450"/>
      </w:pPr>
      <w:rPr>
        <w:b/>
      </w:rPr>
    </w:lvl>
    <w:lvl w:ilvl="1">
      <w:start w:val="2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422608D"/>
    <w:multiLevelType w:val="multilevel"/>
    <w:tmpl w:val="E3E0C850"/>
    <w:lvl w:ilvl="0">
      <w:start w:val="22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1470" w:hanging="720"/>
      </w:pPr>
    </w:lvl>
    <w:lvl w:ilvl="2">
      <w:start w:val="1"/>
      <w:numFmt w:val="decimal"/>
      <w:lvlText w:val="%1.%2.%3."/>
      <w:lvlJc w:val="left"/>
      <w:pPr>
        <w:ind w:left="2220" w:hanging="720"/>
      </w:pPr>
    </w:lvl>
    <w:lvl w:ilvl="3">
      <w:start w:val="1"/>
      <w:numFmt w:val="decimal"/>
      <w:lvlText w:val="%1.%2.%3.%4."/>
      <w:lvlJc w:val="left"/>
      <w:pPr>
        <w:ind w:left="3330" w:hanging="1080"/>
      </w:pPr>
    </w:lvl>
    <w:lvl w:ilvl="4">
      <w:start w:val="1"/>
      <w:numFmt w:val="decimal"/>
      <w:lvlText w:val="%1.%2.%3.%4.%5."/>
      <w:lvlJc w:val="left"/>
      <w:pPr>
        <w:ind w:left="4080" w:hanging="1080"/>
      </w:pPr>
    </w:lvl>
    <w:lvl w:ilvl="5">
      <w:start w:val="1"/>
      <w:numFmt w:val="decimal"/>
      <w:lvlText w:val="%1.%2.%3.%4.%5.%6."/>
      <w:lvlJc w:val="left"/>
      <w:pPr>
        <w:ind w:left="5190" w:hanging="1440"/>
      </w:pPr>
    </w:lvl>
    <w:lvl w:ilvl="6">
      <w:start w:val="1"/>
      <w:numFmt w:val="decimal"/>
      <w:lvlText w:val="%1.%2.%3.%4.%5.%6.%7."/>
      <w:lvlJc w:val="left"/>
      <w:pPr>
        <w:ind w:left="6300" w:hanging="1800"/>
      </w:pPr>
    </w:lvl>
    <w:lvl w:ilvl="7">
      <w:start w:val="1"/>
      <w:numFmt w:val="decimal"/>
      <w:lvlText w:val="%1.%2.%3.%4.%5.%6.%7.%8."/>
      <w:lvlJc w:val="left"/>
      <w:pPr>
        <w:ind w:left="7050" w:hanging="1800"/>
      </w:pPr>
    </w:lvl>
    <w:lvl w:ilvl="8">
      <w:start w:val="1"/>
      <w:numFmt w:val="decimal"/>
      <w:lvlText w:val="%1.%2.%3.%4.%5.%6.%7.%8.%9."/>
      <w:lvlJc w:val="left"/>
      <w:pPr>
        <w:ind w:left="8160" w:hanging="2160"/>
      </w:pPr>
    </w:lvl>
  </w:abstractNum>
  <w:abstractNum w:abstractNumId="4">
    <w:nsid w:val="3FB420E4"/>
    <w:multiLevelType w:val="multilevel"/>
    <w:tmpl w:val="0FCEC4F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259232C"/>
    <w:multiLevelType w:val="multilevel"/>
    <w:tmpl w:val="FACAA6FA"/>
    <w:lvl w:ilvl="0">
      <w:start w:val="21"/>
      <w:numFmt w:val="decimal"/>
      <w:lvlText w:val="%1."/>
      <w:lvlJc w:val="left"/>
      <w:pPr>
        <w:ind w:left="600" w:hanging="60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13A69BA"/>
    <w:multiLevelType w:val="multilevel"/>
    <w:tmpl w:val="8F22854C"/>
    <w:lvl w:ilvl="0">
      <w:start w:val="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564" w:hanging="720"/>
      </w:p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Arial Unicode MS" w:hAnsi="Times New Roman" w:cs="Arial Unicode MS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65BB0718"/>
    <w:multiLevelType w:val="multilevel"/>
    <w:tmpl w:val="77020AB2"/>
    <w:lvl w:ilvl="0">
      <w:start w:val="14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>
    <w:nsid w:val="66132E34"/>
    <w:multiLevelType w:val="multilevel"/>
    <w:tmpl w:val="514AF9EA"/>
    <w:lvl w:ilvl="0">
      <w:start w:val="5"/>
      <w:numFmt w:val="decimal"/>
      <w:lvlText w:val="%1."/>
      <w:lvlJc w:val="left"/>
      <w:pPr>
        <w:ind w:left="1198" w:hanging="630"/>
      </w:pPr>
      <w:rPr>
        <w:b/>
        <w:strike w:val="0"/>
        <w:dstrike w:val="0"/>
        <w:u w:val="none"/>
        <w:effect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strike w:val="0"/>
        <w:dstrike w:val="0"/>
        <w:u w:val="none"/>
        <w:effect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strike w:val="0"/>
        <w:dstrike w:val="0"/>
        <w:u w:val="none"/>
        <w:effect w:val="none"/>
      </w:rPr>
    </w:lvl>
  </w:abstractNum>
  <w:abstractNum w:abstractNumId="9">
    <w:nsid w:val="6A8C3D22"/>
    <w:multiLevelType w:val="hybridMultilevel"/>
    <w:tmpl w:val="1B40E082"/>
    <w:lvl w:ilvl="0" w:tplc="6A20B17A">
      <w:start w:val="13"/>
      <w:numFmt w:val="decimal"/>
      <w:lvlText w:val="%1."/>
      <w:lvlJc w:val="left"/>
      <w:pPr>
        <w:ind w:left="1050" w:hanging="375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10">
    <w:nsid w:val="70704983"/>
    <w:multiLevelType w:val="multilevel"/>
    <w:tmpl w:val="BA92E7E0"/>
    <w:lvl w:ilvl="0">
      <w:start w:val="18"/>
      <w:numFmt w:val="decimal"/>
      <w:lvlText w:val="%1."/>
      <w:lvlJc w:val="left"/>
      <w:pPr>
        <w:ind w:left="750" w:hanging="750"/>
      </w:pPr>
    </w:lvl>
    <w:lvl w:ilvl="1">
      <w:start w:val="12"/>
      <w:numFmt w:val="decimal"/>
      <w:lvlText w:val="%1.%2."/>
      <w:lvlJc w:val="left"/>
      <w:pPr>
        <w:ind w:left="1317" w:hanging="750"/>
      </w:pPr>
    </w:lvl>
    <w:lvl w:ilvl="2">
      <w:start w:val="1"/>
      <w:numFmt w:val="decimal"/>
      <w:lvlText w:val="%1.%2.%3."/>
      <w:lvlJc w:val="left"/>
      <w:pPr>
        <w:ind w:left="1884" w:hanging="75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num w:numId="1">
    <w:abstractNumId w:val="2"/>
  </w:num>
  <w:num w:numId="2">
    <w:abstractNumId w:val="8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8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2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0C"/>
    <w:rsid w:val="00003DFD"/>
    <w:rsid w:val="00005E8F"/>
    <w:rsid w:val="00006853"/>
    <w:rsid w:val="00006F9F"/>
    <w:rsid w:val="00010150"/>
    <w:rsid w:val="00020FDF"/>
    <w:rsid w:val="0002549E"/>
    <w:rsid w:val="00026380"/>
    <w:rsid w:val="00035E4D"/>
    <w:rsid w:val="00044CE3"/>
    <w:rsid w:val="0004681E"/>
    <w:rsid w:val="00054381"/>
    <w:rsid w:val="00057EAF"/>
    <w:rsid w:val="00060C99"/>
    <w:rsid w:val="00062375"/>
    <w:rsid w:val="0007044B"/>
    <w:rsid w:val="000834FA"/>
    <w:rsid w:val="00093765"/>
    <w:rsid w:val="00095E66"/>
    <w:rsid w:val="000963A9"/>
    <w:rsid w:val="0009697F"/>
    <w:rsid w:val="000A1689"/>
    <w:rsid w:val="000B1D39"/>
    <w:rsid w:val="000B48BB"/>
    <w:rsid w:val="000C1312"/>
    <w:rsid w:val="000D3B45"/>
    <w:rsid w:val="000D5F7C"/>
    <w:rsid w:val="000F3DB5"/>
    <w:rsid w:val="000F58E7"/>
    <w:rsid w:val="000F5F24"/>
    <w:rsid w:val="00113B15"/>
    <w:rsid w:val="00114627"/>
    <w:rsid w:val="00116AD9"/>
    <w:rsid w:val="001301D6"/>
    <w:rsid w:val="00133FBE"/>
    <w:rsid w:val="00135850"/>
    <w:rsid w:val="00137E22"/>
    <w:rsid w:val="0014085F"/>
    <w:rsid w:val="00143F6A"/>
    <w:rsid w:val="00145349"/>
    <w:rsid w:val="001467D7"/>
    <w:rsid w:val="00150566"/>
    <w:rsid w:val="0015565F"/>
    <w:rsid w:val="001571C5"/>
    <w:rsid w:val="00157D0A"/>
    <w:rsid w:val="00163594"/>
    <w:rsid w:val="00163665"/>
    <w:rsid w:val="00163910"/>
    <w:rsid w:val="001645CB"/>
    <w:rsid w:val="001737DB"/>
    <w:rsid w:val="0017607F"/>
    <w:rsid w:val="00176555"/>
    <w:rsid w:val="001769C6"/>
    <w:rsid w:val="00180A87"/>
    <w:rsid w:val="0018140C"/>
    <w:rsid w:val="00184C14"/>
    <w:rsid w:val="00190C2E"/>
    <w:rsid w:val="001A3E78"/>
    <w:rsid w:val="001A641A"/>
    <w:rsid w:val="001B0961"/>
    <w:rsid w:val="001B53E4"/>
    <w:rsid w:val="001B7ADD"/>
    <w:rsid w:val="001C02EF"/>
    <w:rsid w:val="001C7A6D"/>
    <w:rsid w:val="001D2B33"/>
    <w:rsid w:val="001D5D38"/>
    <w:rsid w:val="001E0533"/>
    <w:rsid w:val="001E0639"/>
    <w:rsid w:val="001E1787"/>
    <w:rsid w:val="001F6D3C"/>
    <w:rsid w:val="002077DB"/>
    <w:rsid w:val="00207820"/>
    <w:rsid w:val="00213811"/>
    <w:rsid w:val="00215510"/>
    <w:rsid w:val="00220AA9"/>
    <w:rsid w:val="0023757C"/>
    <w:rsid w:val="00237C3A"/>
    <w:rsid w:val="002528D6"/>
    <w:rsid w:val="002615DE"/>
    <w:rsid w:val="00265E4B"/>
    <w:rsid w:val="00265E5F"/>
    <w:rsid w:val="002832C9"/>
    <w:rsid w:val="00291CEB"/>
    <w:rsid w:val="0029525F"/>
    <w:rsid w:val="002A25E8"/>
    <w:rsid w:val="002A3F05"/>
    <w:rsid w:val="002B2153"/>
    <w:rsid w:val="002B4FB4"/>
    <w:rsid w:val="002C6E7E"/>
    <w:rsid w:val="002D080B"/>
    <w:rsid w:val="002D1108"/>
    <w:rsid w:val="002D3371"/>
    <w:rsid w:val="002E4591"/>
    <w:rsid w:val="002E6EA1"/>
    <w:rsid w:val="002F3811"/>
    <w:rsid w:val="0030286B"/>
    <w:rsid w:val="0031014B"/>
    <w:rsid w:val="00315C86"/>
    <w:rsid w:val="003172A2"/>
    <w:rsid w:val="003243CB"/>
    <w:rsid w:val="00332823"/>
    <w:rsid w:val="00332E8B"/>
    <w:rsid w:val="0034091E"/>
    <w:rsid w:val="00341979"/>
    <w:rsid w:val="00346AA5"/>
    <w:rsid w:val="00353089"/>
    <w:rsid w:val="0035413C"/>
    <w:rsid w:val="00371DFF"/>
    <w:rsid w:val="00371E2D"/>
    <w:rsid w:val="00374196"/>
    <w:rsid w:val="00377A7A"/>
    <w:rsid w:val="00381E3E"/>
    <w:rsid w:val="003B2F8F"/>
    <w:rsid w:val="003B3C0F"/>
    <w:rsid w:val="003C5656"/>
    <w:rsid w:val="003C71ED"/>
    <w:rsid w:val="003D5E02"/>
    <w:rsid w:val="003E37B1"/>
    <w:rsid w:val="003F7DDC"/>
    <w:rsid w:val="003F7FB2"/>
    <w:rsid w:val="00401863"/>
    <w:rsid w:val="00401FF4"/>
    <w:rsid w:val="0040583E"/>
    <w:rsid w:val="0041018B"/>
    <w:rsid w:val="00414201"/>
    <w:rsid w:val="00421242"/>
    <w:rsid w:val="00426BB5"/>
    <w:rsid w:val="00426C11"/>
    <w:rsid w:val="0043648A"/>
    <w:rsid w:val="004408FB"/>
    <w:rsid w:val="004545B9"/>
    <w:rsid w:val="004549F4"/>
    <w:rsid w:val="004567E9"/>
    <w:rsid w:val="004567EF"/>
    <w:rsid w:val="00465906"/>
    <w:rsid w:val="004666B1"/>
    <w:rsid w:val="0046700B"/>
    <w:rsid w:val="004741A4"/>
    <w:rsid w:val="0047702C"/>
    <w:rsid w:val="00477C21"/>
    <w:rsid w:val="004804E8"/>
    <w:rsid w:val="00484B67"/>
    <w:rsid w:val="0048630A"/>
    <w:rsid w:val="00486444"/>
    <w:rsid w:val="004B4B32"/>
    <w:rsid w:val="004C4C10"/>
    <w:rsid w:val="004D2C6C"/>
    <w:rsid w:val="004E1CA4"/>
    <w:rsid w:val="00502492"/>
    <w:rsid w:val="005136B8"/>
    <w:rsid w:val="00513990"/>
    <w:rsid w:val="00516738"/>
    <w:rsid w:val="00526172"/>
    <w:rsid w:val="005333B5"/>
    <w:rsid w:val="00534097"/>
    <w:rsid w:val="0053474B"/>
    <w:rsid w:val="005378D7"/>
    <w:rsid w:val="00547FB6"/>
    <w:rsid w:val="00550137"/>
    <w:rsid w:val="0055710F"/>
    <w:rsid w:val="005618BF"/>
    <w:rsid w:val="005643D4"/>
    <w:rsid w:val="00566F72"/>
    <w:rsid w:val="00570F4D"/>
    <w:rsid w:val="00577EC2"/>
    <w:rsid w:val="00586CC4"/>
    <w:rsid w:val="00590076"/>
    <w:rsid w:val="005952D1"/>
    <w:rsid w:val="00595543"/>
    <w:rsid w:val="005A6493"/>
    <w:rsid w:val="005B3B5E"/>
    <w:rsid w:val="005C4036"/>
    <w:rsid w:val="005D3837"/>
    <w:rsid w:val="005D4222"/>
    <w:rsid w:val="005D792F"/>
    <w:rsid w:val="005E0DC9"/>
    <w:rsid w:val="005E0E20"/>
    <w:rsid w:val="005F4619"/>
    <w:rsid w:val="00604012"/>
    <w:rsid w:val="006370EE"/>
    <w:rsid w:val="00637941"/>
    <w:rsid w:val="00643902"/>
    <w:rsid w:val="006443DB"/>
    <w:rsid w:val="006451F0"/>
    <w:rsid w:val="006507AC"/>
    <w:rsid w:val="00662CD7"/>
    <w:rsid w:val="0066314A"/>
    <w:rsid w:val="00663D33"/>
    <w:rsid w:val="00671C38"/>
    <w:rsid w:val="006720C6"/>
    <w:rsid w:val="0067253C"/>
    <w:rsid w:val="00686EE7"/>
    <w:rsid w:val="006A6E7E"/>
    <w:rsid w:val="006C1B87"/>
    <w:rsid w:val="006C4352"/>
    <w:rsid w:val="006E00D4"/>
    <w:rsid w:val="0070130B"/>
    <w:rsid w:val="007043F5"/>
    <w:rsid w:val="00704CD1"/>
    <w:rsid w:val="0071632F"/>
    <w:rsid w:val="0072082A"/>
    <w:rsid w:val="00720A97"/>
    <w:rsid w:val="00723345"/>
    <w:rsid w:val="007246B9"/>
    <w:rsid w:val="00724BE2"/>
    <w:rsid w:val="00734494"/>
    <w:rsid w:val="00736307"/>
    <w:rsid w:val="00736659"/>
    <w:rsid w:val="0074038D"/>
    <w:rsid w:val="00744161"/>
    <w:rsid w:val="00754086"/>
    <w:rsid w:val="007556D7"/>
    <w:rsid w:val="00763F6D"/>
    <w:rsid w:val="0076508E"/>
    <w:rsid w:val="007668A7"/>
    <w:rsid w:val="00775420"/>
    <w:rsid w:val="00792C15"/>
    <w:rsid w:val="007961AC"/>
    <w:rsid w:val="007B7267"/>
    <w:rsid w:val="007C3FB3"/>
    <w:rsid w:val="007D38BC"/>
    <w:rsid w:val="007D7416"/>
    <w:rsid w:val="007F2E6C"/>
    <w:rsid w:val="007F5090"/>
    <w:rsid w:val="007F7957"/>
    <w:rsid w:val="0080388D"/>
    <w:rsid w:val="008049A9"/>
    <w:rsid w:val="00816907"/>
    <w:rsid w:val="00820275"/>
    <w:rsid w:val="0083229E"/>
    <w:rsid w:val="00843043"/>
    <w:rsid w:val="008435EA"/>
    <w:rsid w:val="00852086"/>
    <w:rsid w:val="00887825"/>
    <w:rsid w:val="008918FE"/>
    <w:rsid w:val="00897919"/>
    <w:rsid w:val="008A0DD9"/>
    <w:rsid w:val="008A1BE6"/>
    <w:rsid w:val="008B2F1E"/>
    <w:rsid w:val="008C34AC"/>
    <w:rsid w:val="008C5A8A"/>
    <w:rsid w:val="008C6518"/>
    <w:rsid w:val="008D6C0C"/>
    <w:rsid w:val="008E6EDF"/>
    <w:rsid w:val="009068E6"/>
    <w:rsid w:val="009068F3"/>
    <w:rsid w:val="0090709A"/>
    <w:rsid w:val="00912AAF"/>
    <w:rsid w:val="0091505E"/>
    <w:rsid w:val="00916025"/>
    <w:rsid w:val="009304E3"/>
    <w:rsid w:val="00932E38"/>
    <w:rsid w:val="00935F35"/>
    <w:rsid w:val="0093724D"/>
    <w:rsid w:val="00940630"/>
    <w:rsid w:val="009451F8"/>
    <w:rsid w:val="009460CE"/>
    <w:rsid w:val="00971FD2"/>
    <w:rsid w:val="0097231D"/>
    <w:rsid w:val="00980B23"/>
    <w:rsid w:val="009823FC"/>
    <w:rsid w:val="009853B5"/>
    <w:rsid w:val="00993A68"/>
    <w:rsid w:val="00994ADF"/>
    <w:rsid w:val="009A1CE5"/>
    <w:rsid w:val="009A41C2"/>
    <w:rsid w:val="009A671E"/>
    <w:rsid w:val="009A6A08"/>
    <w:rsid w:val="009B2F1D"/>
    <w:rsid w:val="009B50E1"/>
    <w:rsid w:val="009D29D2"/>
    <w:rsid w:val="009D2BA0"/>
    <w:rsid w:val="009D570C"/>
    <w:rsid w:val="009E1B1E"/>
    <w:rsid w:val="009E6E53"/>
    <w:rsid w:val="009E759A"/>
    <w:rsid w:val="00A07F30"/>
    <w:rsid w:val="00A201A9"/>
    <w:rsid w:val="00A25D56"/>
    <w:rsid w:val="00A3779B"/>
    <w:rsid w:val="00A40C0A"/>
    <w:rsid w:val="00A50C8C"/>
    <w:rsid w:val="00A5100C"/>
    <w:rsid w:val="00A54F60"/>
    <w:rsid w:val="00A56F01"/>
    <w:rsid w:val="00A57CDA"/>
    <w:rsid w:val="00A6626F"/>
    <w:rsid w:val="00A67D8E"/>
    <w:rsid w:val="00A75E43"/>
    <w:rsid w:val="00A90CBA"/>
    <w:rsid w:val="00A95F43"/>
    <w:rsid w:val="00A9620C"/>
    <w:rsid w:val="00AA2E22"/>
    <w:rsid w:val="00AA6269"/>
    <w:rsid w:val="00AC548A"/>
    <w:rsid w:val="00AC6621"/>
    <w:rsid w:val="00AD512A"/>
    <w:rsid w:val="00AD711A"/>
    <w:rsid w:val="00AE53DD"/>
    <w:rsid w:val="00AE5719"/>
    <w:rsid w:val="00AF10A3"/>
    <w:rsid w:val="00AF265E"/>
    <w:rsid w:val="00AF2DBA"/>
    <w:rsid w:val="00AF5E29"/>
    <w:rsid w:val="00AF6EA3"/>
    <w:rsid w:val="00B0456F"/>
    <w:rsid w:val="00B04E31"/>
    <w:rsid w:val="00B10459"/>
    <w:rsid w:val="00B23402"/>
    <w:rsid w:val="00B405B0"/>
    <w:rsid w:val="00B425F0"/>
    <w:rsid w:val="00B43BB7"/>
    <w:rsid w:val="00B4440A"/>
    <w:rsid w:val="00B640E6"/>
    <w:rsid w:val="00B663B3"/>
    <w:rsid w:val="00B67FFD"/>
    <w:rsid w:val="00B73E2A"/>
    <w:rsid w:val="00B8563D"/>
    <w:rsid w:val="00BA0686"/>
    <w:rsid w:val="00BA0C28"/>
    <w:rsid w:val="00BA0C6A"/>
    <w:rsid w:val="00BB123E"/>
    <w:rsid w:val="00BB1815"/>
    <w:rsid w:val="00BB7389"/>
    <w:rsid w:val="00BC7263"/>
    <w:rsid w:val="00BD1E8F"/>
    <w:rsid w:val="00BD6E32"/>
    <w:rsid w:val="00BE5849"/>
    <w:rsid w:val="00BE679D"/>
    <w:rsid w:val="00BE6A6B"/>
    <w:rsid w:val="00BE74D5"/>
    <w:rsid w:val="00C0319B"/>
    <w:rsid w:val="00C06FC2"/>
    <w:rsid w:val="00C1348D"/>
    <w:rsid w:val="00C13C1E"/>
    <w:rsid w:val="00C14DCB"/>
    <w:rsid w:val="00C16054"/>
    <w:rsid w:val="00C27654"/>
    <w:rsid w:val="00C47B3F"/>
    <w:rsid w:val="00C560D5"/>
    <w:rsid w:val="00C6523B"/>
    <w:rsid w:val="00C67302"/>
    <w:rsid w:val="00C734AE"/>
    <w:rsid w:val="00C812DD"/>
    <w:rsid w:val="00C81388"/>
    <w:rsid w:val="00C81C43"/>
    <w:rsid w:val="00C87C87"/>
    <w:rsid w:val="00C9268A"/>
    <w:rsid w:val="00C95BE5"/>
    <w:rsid w:val="00CC2312"/>
    <w:rsid w:val="00CC23EF"/>
    <w:rsid w:val="00CD16B7"/>
    <w:rsid w:val="00CD263E"/>
    <w:rsid w:val="00CE08D6"/>
    <w:rsid w:val="00CE54CA"/>
    <w:rsid w:val="00CE60A3"/>
    <w:rsid w:val="00CE7A13"/>
    <w:rsid w:val="00CF1290"/>
    <w:rsid w:val="00CF3239"/>
    <w:rsid w:val="00D04B74"/>
    <w:rsid w:val="00D14700"/>
    <w:rsid w:val="00D201ED"/>
    <w:rsid w:val="00D41DE1"/>
    <w:rsid w:val="00D52BEC"/>
    <w:rsid w:val="00D64DEC"/>
    <w:rsid w:val="00D7417A"/>
    <w:rsid w:val="00D76155"/>
    <w:rsid w:val="00D83D60"/>
    <w:rsid w:val="00D923BE"/>
    <w:rsid w:val="00D93324"/>
    <w:rsid w:val="00D97544"/>
    <w:rsid w:val="00DA561E"/>
    <w:rsid w:val="00DB12EB"/>
    <w:rsid w:val="00DB252F"/>
    <w:rsid w:val="00DB4919"/>
    <w:rsid w:val="00DB54D0"/>
    <w:rsid w:val="00DC2FEF"/>
    <w:rsid w:val="00DC6286"/>
    <w:rsid w:val="00DC6679"/>
    <w:rsid w:val="00DC7A41"/>
    <w:rsid w:val="00DD440A"/>
    <w:rsid w:val="00DD4893"/>
    <w:rsid w:val="00DD4EAA"/>
    <w:rsid w:val="00DD5D61"/>
    <w:rsid w:val="00DD7721"/>
    <w:rsid w:val="00DE351F"/>
    <w:rsid w:val="00DE7459"/>
    <w:rsid w:val="00DF3B62"/>
    <w:rsid w:val="00E0658A"/>
    <w:rsid w:val="00E123A4"/>
    <w:rsid w:val="00E21B4C"/>
    <w:rsid w:val="00E22764"/>
    <w:rsid w:val="00E32865"/>
    <w:rsid w:val="00E40CF3"/>
    <w:rsid w:val="00E46D41"/>
    <w:rsid w:val="00E56D62"/>
    <w:rsid w:val="00E603E3"/>
    <w:rsid w:val="00E60772"/>
    <w:rsid w:val="00E62683"/>
    <w:rsid w:val="00E7034C"/>
    <w:rsid w:val="00E85750"/>
    <w:rsid w:val="00E85B0D"/>
    <w:rsid w:val="00E93518"/>
    <w:rsid w:val="00EA1DA7"/>
    <w:rsid w:val="00EA1FDB"/>
    <w:rsid w:val="00EA32B9"/>
    <w:rsid w:val="00EA7ECC"/>
    <w:rsid w:val="00EB6492"/>
    <w:rsid w:val="00EC48D7"/>
    <w:rsid w:val="00EC54F1"/>
    <w:rsid w:val="00EE27AB"/>
    <w:rsid w:val="00EE3DB2"/>
    <w:rsid w:val="00EF0A8C"/>
    <w:rsid w:val="00EF649A"/>
    <w:rsid w:val="00EF77E2"/>
    <w:rsid w:val="00F04990"/>
    <w:rsid w:val="00F04DAA"/>
    <w:rsid w:val="00F054E6"/>
    <w:rsid w:val="00F05A66"/>
    <w:rsid w:val="00F136C3"/>
    <w:rsid w:val="00F1622C"/>
    <w:rsid w:val="00F32B80"/>
    <w:rsid w:val="00F4257D"/>
    <w:rsid w:val="00F42747"/>
    <w:rsid w:val="00F44C9B"/>
    <w:rsid w:val="00F51F7B"/>
    <w:rsid w:val="00F56BBA"/>
    <w:rsid w:val="00F71123"/>
    <w:rsid w:val="00F74451"/>
    <w:rsid w:val="00F82D82"/>
    <w:rsid w:val="00F851CA"/>
    <w:rsid w:val="00F85640"/>
    <w:rsid w:val="00F941D3"/>
    <w:rsid w:val="00F97881"/>
    <w:rsid w:val="00FA1FA6"/>
    <w:rsid w:val="00FA2301"/>
    <w:rsid w:val="00FA42A3"/>
    <w:rsid w:val="00FA74E2"/>
    <w:rsid w:val="00FB3EE7"/>
    <w:rsid w:val="00FB6091"/>
    <w:rsid w:val="00FD4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9620C"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A9620C"/>
    <w:pPr>
      <w:keepNext/>
      <w:tabs>
        <w:tab w:val="left" w:pos="900"/>
      </w:tabs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2D11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EA32B9"/>
    <w:pPr>
      <w:keepNext/>
      <w:keepLines/>
      <w:spacing w:before="4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"/>
    <w:unhideWhenUsed/>
    <w:qFormat/>
    <w:rsid w:val="00EA32B9"/>
    <w:pPr>
      <w:keepNext/>
      <w:keepLines/>
      <w:spacing w:before="4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32B9"/>
    <w:pPr>
      <w:keepNext/>
      <w:keepLines/>
      <w:spacing w:before="40" w:after="0" w:line="240" w:lineRule="auto"/>
      <w:ind w:firstLine="567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uiPriority w:val="9"/>
    <w:rsid w:val="00A9620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A9620C"/>
    <w:pPr>
      <w:spacing w:after="0" w:line="240" w:lineRule="auto"/>
    </w:p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A962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">
    <w:name w:val="2Название"/>
    <w:basedOn w:val="a"/>
    <w:link w:val="22"/>
    <w:qFormat/>
    <w:rsid w:val="00A9620C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3243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 Indent"/>
    <w:basedOn w:val="a"/>
    <w:link w:val="a7"/>
    <w:semiHidden/>
    <w:rsid w:val="003243CB"/>
    <w:pPr>
      <w:spacing w:after="0" w:line="240" w:lineRule="auto"/>
      <w:ind w:left="-539" w:firstLine="35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3243C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F04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06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68E6"/>
  </w:style>
  <w:style w:type="paragraph" w:styleId="ab">
    <w:name w:val="footer"/>
    <w:basedOn w:val="a"/>
    <w:link w:val="ac"/>
    <w:uiPriority w:val="99"/>
    <w:unhideWhenUsed/>
    <w:rsid w:val="00906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68E6"/>
  </w:style>
  <w:style w:type="paragraph" w:styleId="ad">
    <w:name w:val="Body Text"/>
    <w:basedOn w:val="a"/>
    <w:link w:val="ae"/>
    <w:uiPriority w:val="99"/>
    <w:semiHidden/>
    <w:unhideWhenUsed/>
    <w:rsid w:val="0029525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29525F"/>
  </w:style>
  <w:style w:type="paragraph" w:styleId="af">
    <w:name w:val="Balloon Text"/>
    <w:basedOn w:val="a"/>
    <w:link w:val="af0"/>
    <w:uiPriority w:val="99"/>
    <w:semiHidden/>
    <w:unhideWhenUsed/>
    <w:rsid w:val="009A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A41C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!Разделы документа Знак1"/>
    <w:basedOn w:val="a0"/>
    <w:link w:val="2"/>
    <w:uiPriority w:val="9"/>
    <w:rsid w:val="002D11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!Главы документа Знак1"/>
    <w:basedOn w:val="a0"/>
    <w:link w:val="3"/>
    <w:uiPriority w:val="9"/>
    <w:rsid w:val="00EA32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uiPriority w:val="9"/>
    <w:rsid w:val="00EA32B9"/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A32B9"/>
    <w:rPr>
      <w:rFonts w:asciiTheme="majorHAnsi" w:eastAsiaTheme="majorEastAsia" w:hAnsiTheme="majorHAnsi" w:cstheme="majorBidi"/>
      <w:color w:val="365F91" w:themeColor="accent1" w:themeShade="BF"/>
      <w:sz w:val="2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A32B9"/>
  </w:style>
  <w:style w:type="character" w:customStyle="1" w:styleId="12">
    <w:name w:val="1Орган_ПР Знак"/>
    <w:link w:val="13"/>
    <w:locked/>
    <w:rsid w:val="00EA32B9"/>
    <w:rPr>
      <w:rFonts w:ascii="Arial" w:hAnsi="Arial" w:cs="Arial"/>
      <w:b/>
      <w:caps/>
      <w:sz w:val="26"/>
      <w:szCs w:val="28"/>
      <w:lang w:eastAsia="ar-SA"/>
    </w:rPr>
  </w:style>
  <w:style w:type="paragraph" w:customStyle="1" w:styleId="13">
    <w:name w:val="1Орган_ПР"/>
    <w:basedOn w:val="a"/>
    <w:link w:val="12"/>
    <w:qFormat/>
    <w:rsid w:val="00EA32B9"/>
    <w:pPr>
      <w:snapToGrid w:val="0"/>
      <w:spacing w:after="0" w:line="240" w:lineRule="auto"/>
      <w:jc w:val="center"/>
    </w:pPr>
    <w:rPr>
      <w:rFonts w:ascii="Arial" w:hAnsi="Arial" w:cs="Arial"/>
      <w:b/>
      <w:caps/>
      <w:sz w:val="26"/>
      <w:szCs w:val="28"/>
      <w:lang w:eastAsia="ar-SA"/>
    </w:rPr>
  </w:style>
  <w:style w:type="character" w:customStyle="1" w:styleId="22">
    <w:name w:val="2Название Знак"/>
    <w:link w:val="21"/>
    <w:locked/>
    <w:rsid w:val="00EA32B9"/>
    <w:rPr>
      <w:rFonts w:ascii="Arial" w:eastAsia="Times New Roman" w:hAnsi="Arial" w:cs="Arial"/>
      <w:b/>
      <w:sz w:val="20"/>
      <w:szCs w:val="20"/>
      <w:lang w:eastAsia="ar-SA"/>
    </w:rPr>
  </w:style>
  <w:style w:type="character" w:customStyle="1" w:styleId="23">
    <w:name w:val="Основной текст (2)_"/>
    <w:basedOn w:val="a0"/>
    <w:link w:val="24"/>
    <w:rsid w:val="00EA32B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EA32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главление 2 Знак"/>
    <w:basedOn w:val="a0"/>
    <w:link w:val="26"/>
    <w:rsid w:val="00EA32B9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24">
    <w:name w:val="Основной текст (2)"/>
    <w:basedOn w:val="a"/>
    <w:link w:val="23"/>
    <w:rsid w:val="00EA32B9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rsid w:val="00EA32B9"/>
    <w:pPr>
      <w:widowControl w:val="0"/>
      <w:shd w:val="clear" w:color="auto" w:fill="FFFFFF"/>
      <w:spacing w:before="600" w:after="42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26">
    <w:name w:val="toc 2"/>
    <w:basedOn w:val="a"/>
    <w:link w:val="25"/>
    <w:autoRedefine/>
    <w:rsid w:val="00EA32B9"/>
    <w:pPr>
      <w:tabs>
        <w:tab w:val="left" w:pos="872"/>
      </w:tabs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05pt">
    <w:name w:val="Колонтитул + 10;5 pt;Не полужирный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2pt">
    <w:name w:val="Основной текст (4) + 12 pt;Полужирный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EA32B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1">
    <w:name w:val="Hyperlink"/>
    <w:basedOn w:val="a0"/>
    <w:uiPriority w:val="99"/>
    <w:rsid w:val="00EA32B9"/>
    <w:rPr>
      <w:color w:val="0066CC"/>
      <w:u w:val="single"/>
    </w:rPr>
  </w:style>
  <w:style w:type="character" w:customStyle="1" w:styleId="af2">
    <w:name w:val="Колонтитул_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Заголовок №2_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Заголовок №2"/>
    <w:basedOn w:val="27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3">
    <w:name w:val="Подпись к таблице_"/>
    <w:basedOn w:val="a0"/>
    <w:link w:val="af4"/>
    <w:rsid w:val="00EA32B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2">
    <w:name w:val="Основной текст (4)"/>
    <w:basedOn w:val="41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Exact">
    <w:name w:val="Основной текст (4) Exact"/>
    <w:basedOn w:val="a0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5">
    <w:name w:val="Колонтитул"/>
    <w:basedOn w:val="af2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Exact">
    <w:name w:val="Заголовок №1 Exact"/>
    <w:basedOn w:val="a0"/>
    <w:link w:val="14"/>
    <w:rsid w:val="00EA32B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9">
    <w:name w:val="Оглавление (2)_"/>
    <w:basedOn w:val="a0"/>
    <w:link w:val="2a"/>
    <w:rsid w:val="00EA32B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EA32B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Заголовок №1"/>
    <w:basedOn w:val="a"/>
    <w:link w:val="1Exact"/>
    <w:rsid w:val="00EA32B9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">
    <w:name w:val="Оглавление (2)"/>
    <w:basedOn w:val="a"/>
    <w:link w:val="29"/>
    <w:rsid w:val="00EA32B9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uiPriority w:val="99"/>
    <w:rsid w:val="00EA32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TOC Heading"/>
    <w:basedOn w:val="1"/>
    <w:next w:val="a"/>
    <w:uiPriority w:val="99"/>
    <w:unhideWhenUsed/>
    <w:qFormat/>
    <w:rsid w:val="00EA32B9"/>
    <w:pPr>
      <w:keepLines/>
      <w:tabs>
        <w:tab w:val="clear" w:pos="900"/>
      </w:tabs>
      <w:spacing w:before="240"/>
      <w:ind w:firstLine="567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customStyle="1" w:styleId="ConsPlusNonformat">
    <w:name w:val="ConsPlusNonformat"/>
    <w:rsid w:val="00EA32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A32B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Default">
    <w:name w:val="Default"/>
    <w:uiPriority w:val="99"/>
    <w:rsid w:val="00EA32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99"/>
    <w:rsid w:val="00EA32B9"/>
    <w:pPr>
      <w:ind w:left="440"/>
    </w:pPr>
    <w:rPr>
      <w:rFonts w:ascii="Calibri" w:eastAsia="Calibri" w:hAnsi="Calibri" w:cs="Times New Roman"/>
    </w:rPr>
  </w:style>
  <w:style w:type="paragraph" w:styleId="15">
    <w:name w:val="toc 1"/>
    <w:basedOn w:val="a"/>
    <w:next w:val="a"/>
    <w:autoRedefine/>
    <w:uiPriority w:val="99"/>
    <w:rsid w:val="00EA32B9"/>
    <w:rPr>
      <w:rFonts w:ascii="Calibri" w:eastAsia="Calibri" w:hAnsi="Calibri" w:cs="Times New Roman"/>
    </w:rPr>
  </w:style>
  <w:style w:type="character" w:styleId="af7">
    <w:name w:val="page number"/>
    <w:basedOn w:val="a0"/>
    <w:uiPriority w:val="99"/>
    <w:rsid w:val="00EA32B9"/>
    <w:rPr>
      <w:rFonts w:cs="Times New Roman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EA32B9"/>
    <w:rPr>
      <w:color w:val="605E5C"/>
      <w:shd w:val="clear" w:color="auto" w:fill="E1DFDD"/>
    </w:rPr>
  </w:style>
  <w:style w:type="paragraph" w:customStyle="1" w:styleId="formattext">
    <w:name w:val="formattext"/>
    <w:basedOn w:val="a"/>
    <w:rsid w:val="00EA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EA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llowedHyperlink"/>
    <w:uiPriority w:val="99"/>
    <w:semiHidden/>
    <w:unhideWhenUsed/>
    <w:rsid w:val="00DB4919"/>
    <w:rPr>
      <w:color w:val="800080"/>
      <w:u w:val="single"/>
    </w:rPr>
  </w:style>
  <w:style w:type="character" w:customStyle="1" w:styleId="110">
    <w:name w:val="Заголовок 1 Знак1"/>
    <w:aliases w:val="!Части документа Знак"/>
    <w:basedOn w:val="a0"/>
    <w:uiPriority w:val="9"/>
    <w:rsid w:val="00DB49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aliases w:val="!Разделы документа Знак"/>
    <w:basedOn w:val="a0"/>
    <w:uiPriority w:val="9"/>
    <w:semiHidden/>
    <w:rsid w:val="00DB4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aliases w:val="!Главы документа Знак"/>
    <w:basedOn w:val="a0"/>
    <w:uiPriority w:val="9"/>
    <w:semiHidden/>
    <w:rsid w:val="00DB491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"/>
    <w:basedOn w:val="a0"/>
    <w:uiPriority w:val="9"/>
    <w:semiHidden/>
    <w:rsid w:val="00DB49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TML">
    <w:name w:val="HTML Variable"/>
    <w:aliases w:val="!Ссылки в документе"/>
    <w:uiPriority w:val="99"/>
    <w:semiHidden/>
    <w:unhideWhenUsed/>
    <w:rsid w:val="00DB4919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f9">
    <w:name w:val="Normal (Web)"/>
    <w:basedOn w:val="a"/>
    <w:uiPriority w:val="99"/>
    <w:semiHidden/>
    <w:unhideWhenUsed/>
    <w:rsid w:val="00DB491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Текст примечания Знак"/>
    <w:aliases w:val="!Равноширинный текст документа Знак1"/>
    <w:link w:val="afb"/>
    <w:semiHidden/>
    <w:locked/>
    <w:rsid w:val="00DB4919"/>
    <w:rPr>
      <w:rFonts w:ascii="Courier" w:eastAsia="Times New Roman" w:hAnsi="Courier"/>
    </w:rPr>
  </w:style>
  <w:style w:type="paragraph" w:styleId="afb">
    <w:name w:val="annotation text"/>
    <w:aliases w:val="!Равноширинный текст документа"/>
    <w:basedOn w:val="a"/>
    <w:link w:val="afa"/>
    <w:semiHidden/>
    <w:unhideWhenUsed/>
    <w:rsid w:val="00DB4919"/>
    <w:pPr>
      <w:spacing w:after="0" w:line="240" w:lineRule="auto"/>
      <w:ind w:firstLine="567"/>
      <w:jc w:val="both"/>
    </w:pPr>
    <w:rPr>
      <w:rFonts w:ascii="Courier" w:eastAsia="Times New Roman" w:hAnsi="Courier"/>
    </w:rPr>
  </w:style>
  <w:style w:type="character" w:customStyle="1" w:styleId="17">
    <w:name w:val="Текст примечания Знак1"/>
    <w:aliases w:val="!Равноширинный текст документа Знак"/>
    <w:basedOn w:val="a0"/>
    <w:uiPriority w:val="99"/>
    <w:semiHidden/>
    <w:rsid w:val="00DB4919"/>
    <w:rPr>
      <w:sz w:val="20"/>
      <w:szCs w:val="20"/>
    </w:rPr>
  </w:style>
  <w:style w:type="paragraph" w:styleId="afc">
    <w:name w:val="annotation subject"/>
    <w:basedOn w:val="afb"/>
    <w:next w:val="afb"/>
    <w:link w:val="afd"/>
    <w:uiPriority w:val="99"/>
    <w:semiHidden/>
    <w:unhideWhenUsed/>
    <w:rsid w:val="00DB4919"/>
    <w:rPr>
      <w:b/>
      <w:bCs/>
    </w:rPr>
  </w:style>
  <w:style w:type="character" w:customStyle="1" w:styleId="afd">
    <w:name w:val="Тема примечания Знак"/>
    <w:basedOn w:val="17"/>
    <w:link w:val="afc"/>
    <w:uiPriority w:val="99"/>
    <w:semiHidden/>
    <w:rsid w:val="00DB4919"/>
    <w:rPr>
      <w:rFonts w:ascii="Courier" w:eastAsia="Times New Roman" w:hAnsi="Courier"/>
      <w:b/>
      <w:bCs/>
      <w:sz w:val="20"/>
      <w:szCs w:val="20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DB491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left">
    <w:name w:val="toleft"/>
    <w:basedOn w:val="a"/>
    <w:uiPriority w:val="99"/>
    <w:semiHidden/>
    <w:rsid w:val="00DB491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Основной текст (9)_"/>
    <w:link w:val="90"/>
    <w:locked/>
    <w:rsid w:val="00DB4919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B4919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afe">
    <w:name w:val="Основной текст_"/>
    <w:link w:val="2b"/>
    <w:locked/>
    <w:rsid w:val="00DB4919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b">
    <w:name w:val="Основной текст2"/>
    <w:basedOn w:val="a"/>
    <w:link w:val="afe"/>
    <w:rsid w:val="00DB4919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100">
    <w:name w:val="Основной текст (10)_"/>
    <w:link w:val="101"/>
    <w:locked/>
    <w:rsid w:val="00DB491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B4919"/>
    <w:pPr>
      <w:shd w:val="clear" w:color="auto" w:fill="FFFFFF"/>
      <w:spacing w:after="0" w:line="27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ConsPlusNormal0">
    <w:name w:val="ConsPlusNormal Знак"/>
    <w:link w:val="ConsPlusNormal"/>
    <w:locked/>
    <w:rsid w:val="00DB491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DB491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18">
    <w:name w:val="Стиль1"/>
    <w:basedOn w:val="a"/>
    <w:qFormat/>
    <w:rsid w:val="00DB4919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paragraph" w:customStyle="1" w:styleId="51">
    <w:name w:val="Основной текст5"/>
    <w:basedOn w:val="a"/>
    <w:uiPriority w:val="99"/>
    <w:semiHidden/>
    <w:rsid w:val="00DB4919"/>
    <w:pPr>
      <w:shd w:val="clear" w:color="auto" w:fill="FFFFFF"/>
      <w:spacing w:after="0" w:line="322" w:lineRule="exact"/>
      <w:ind w:left="788" w:right="23" w:hanging="431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Application">
    <w:name w:val="Application!Приложение"/>
    <w:rsid w:val="00DB4919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DB4919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DB4919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styleId="aff">
    <w:name w:val="annotation reference"/>
    <w:uiPriority w:val="99"/>
    <w:semiHidden/>
    <w:unhideWhenUsed/>
    <w:rsid w:val="00DB4919"/>
    <w:rPr>
      <w:sz w:val="16"/>
      <w:szCs w:val="16"/>
    </w:rPr>
  </w:style>
  <w:style w:type="character" w:customStyle="1" w:styleId="info">
    <w:name w:val="info"/>
    <w:basedOn w:val="a0"/>
    <w:rsid w:val="00DB49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B4919"/>
    <w:pPr>
      <w:pBdr>
        <w:bottom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B49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">
    <w:name w:val="cap"/>
    <w:basedOn w:val="a0"/>
    <w:rsid w:val="00DB491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B4919"/>
    <w:pPr>
      <w:pBdr>
        <w:top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B49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0"/>
    <w:rsid w:val="00DB4919"/>
  </w:style>
  <w:style w:type="character" w:customStyle="1" w:styleId="g1c06d4c3">
    <w:name w:val="g1c06d4c3"/>
    <w:basedOn w:val="a0"/>
    <w:rsid w:val="00DB4919"/>
  </w:style>
  <w:style w:type="character" w:customStyle="1" w:styleId="19">
    <w:name w:val="Основной текст1"/>
    <w:rsid w:val="00DB49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DB49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91">
    <w:name w:val="Основной текст (9) + Не курсив"/>
    <w:aliases w:val="Интервал 0 pt,Основной текст + Курсив"/>
    <w:rsid w:val="00DB49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FontStyle18">
    <w:name w:val="Font Style18"/>
    <w:rsid w:val="00DB4919"/>
    <w:rPr>
      <w:rFonts w:ascii="Times New Roman" w:hAnsi="Times New Roman" w:cs="Times New Roman" w:hint="default"/>
      <w:b/>
      <w:bCs/>
      <w:sz w:val="26"/>
      <w:szCs w:val="26"/>
    </w:rPr>
  </w:style>
  <w:style w:type="table" w:customStyle="1" w:styleId="TableGrid">
    <w:name w:val="TableGrid"/>
    <w:rsid w:val="002077D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Оглавление_"/>
    <w:link w:val="aff1"/>
    <w:locked/>
    <w:rsid w:val="000963A9"/>
    <w:rPr>
      <w:rFonts w:ascii="Times New Roman" w:eastAsia="Times New Roman" w:hAnsi="Times New Roman" w:cs="Times New Roman"/>
      <w:sz w:val="28"/>
      <w:szCs w:val="28"/>
    </w:rPr>
  </w:style>
  <w:style w:type="paragraph" w:customStyle="1" w:styleId="aff1">
    <w:name w:val="Оглавление"/>
    <w:basedOn w:val="a"/>
    <w:link w:val="aff0"/>
    <w:rsid w:val="000963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link w:val="60"/>
    <w:locked/>
    <w:rsid w:val="000963A9"/>
    <w:rPr>
      <w:rFonts w:ascii="Arial" w:eastAsia="Arial" w:hAnsi="Arial" w:cs="Arial"/>
      <w:sz w:val="32"/>
      <w:szCs w:val="32"/>
    </w:rPr>
  </w:style>
  <w:style w:type="paragraph" w:customStyle="1" w:styleId="60">
    <w:name w:val="Основной текст (6)"/>
    <w:basedOn w:val="a"/>
    <w:link w:val="6"/>
    <w:rsid w:val="000963A9"/>
    <w:pPr>
      <w:spacing w:after="0" w:line="208" w:lineRule="auto"/>
      <w:ind w:firstLine="720"/>
      <w:jc w:val="both"/>
    </w:pPr>
    <w:rPr>
      <w:rFonts w:ascii="Arial" w:eastAsia="Arial" w:hAnsi="Arial" w:cs="Arial"/>
      <w:sz w:val="32"/>
      <w:szCs w:val="32"/>
    </w:rPr>
  </w:style>
  <w:style w:type="character" w:customStyle="1" w:styleId="2c">
    <w:name w:val="Колонтитул (2)_"/>
    <w:link w:val="2d"/>
    <w:locked/>
    <w:rsid w:val="000963A9"/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Колонтитул (2)"/>
    <w:basedOn w:val="a"/>
    <w:link w:val="2c"/>
    <w:rsid w:val="000963A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2">
    <w:name w:val="Основной текст (5)_"/>
    <w:link w:val="53"/>
    <w:locked/>
    <w:rsid w:val="000963A9"/>
    <w:rPr>
      <w:rFonts w:ascii="Arial" w:eastAsia="Arial" w:hAnsi="Arial" w:cs="Arial"/>
      <w:sz w:val="20"/>
      <w:szCs w:val="20"/>
    </w:rPr>
  </w:style>
  <w:style w:type="paragraph" w:customStyle="1" w:styleId="53">
    <w:name w:val="Основной текст (5)"/>
    <w:basedOn w:val="a"/>
    <w:link w:val="52"/>
    <w:rsid w:val="000963A9"/>
    <w:pPr>
      <w:spacing w:after="0" w:line="252" w:lineRule="auto"/>
      <w:ind w:firstLine="567"/>
      <w:jc w:val="center"/>
    </w:pPr>
    <w:rPr>
      <w:rFonts w:ascii="Arial" w:eastAsia="Arial" w:hAnsi="Arial" w:cs="Arial"/>
      <w:sz w:val="20"/>
      <w:szCs w:val="20"/>
    </w:rPr>
  </w:style>
  <w:style w:type="character" w:customStyle="1" w:styleId="aff2">
    <w:name w:val="Другое_"/>
    <w:link w:val="aff3"/>
    <w:locked/>
    <w:rsid w:val="000963A9"/>
    <w:rPr>
      <w:rFonts w:ascii="Times New Roman" w:eastAsia="Times New Roman" w:hAnsi="Times New Roman" w:cs="Times New Roman"/>
      <w:sz w:val="28"/>
      <w:szCs w:val="28"/>
    </w:rPr>
  </w:style>
  <w:style w:type="paragraph" w:customStyle="1" w:styleId="aff3">
    <w:name w:val="Другое"/>
    <w:basedOn w:val="a"/>
    <w:link w:val="aff2"/>
    <w:rsid w:val="000963A9"/>
    <w:pPr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">
    <w:name w:val="Основной текст (7)_"/>
    <w:link w:val="70"/>
    <w:locked/>
    <w:rsid w:val="000963A9"/>
    <w:rPr>
      <w:rFonts w:ascii="Arial" w:eastAsia="Arial" w:hAnsi="Arial" w:cs="Arial"/>
      <w:sz w:val="28"/>
      <w:szCs w:val="28"/>
    </w:rPr>
  </w:style>
  <w:style w:type="paragraph" w:customStyle="1" w:styleId="70">
    <w:name w:val="Основной текст (7)"/>
    <w:basedOn w:val="a"/>
    <w:link w:val="7"/>
    <w:rsid w:val="000963A9"/>
    <w:pPr>
      <w:spacing w:before="280" w:after="280" w:line="240" w:lineRule="auto"/>
      <w:ind w:firstLine="567"/>
      <w:jc w:val="center"/>
    </w:pPr>
    <w:rPr>
      <w:rFonts w:ascii="Arial" w:eastAsia="Arial" w:hAnsi="Arial" w:cs="Arial"/>
      <w:sz w:val="28"/>
      <w:szCs w:val="28"/>
    </w:rPr>
  </w:style>
  <w:style w:type="character" w:customStyle="1" w:styleId="WWCharLFO1LVL2">
    <w:name w:val="WW_CharLFO1LVL2"/>
    <w:qFormat/>
    <w:rsid w:val="000963A9"/>
    <w:rPr>
      <w:rFonts w:ascii="Times New Roman" w:eastAsia="Times New Roman" w:hAnsi="Times New Roman" w:cs="Times New Roman" w:hint="default"/>
      <w:i w:val="0"/>
      <w:iCs w:val="0"/>
      <w:w w:val="100"/>
      <w:sz w:val="28"/>
      <w:szCs w:val="28"/>
      <w:lang w:val="ru-RU" w:eastAsia="en-US" w:bidi="ar-SA"/>
    </w:rPr>
  </w:style>
  <w:style w:type="character" w:customStyle="1" w:styleId="0pt">
    <w:name w:val="Основной текст + Интервал 0 pt"/>
    <w:rsid w:val="000963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9620C"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A9620C"/>
    <w:pPr>
      <w:keepNext/>
      <w:tabs>
        <w:tab w:val="left" w:pos="900"/>
      </w:tabs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2D11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EA32B9"/>
    <w:pPr>
      <w:keepNext/>
      <w:keepLines/>
      <w:spacing w:before="4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"/>
    <w:unhideWhenUsed/>
    <w:qFormat/>
    <w:rsid w:val="00EA32B9"/>
    <w:pPr>
      <w:keepNext/>
      <w:keepLines/>
      <w:spacing w:before="4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32B9"/>
    <w:pPr>
      <w:keepNext/>
      <w:keepLines/>
      <w:spacing w:before="40" w:after="0" w:line="240" w:lineRule="auto"/>
      <w:ind w:firstLine="567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1"/>
    <w:basedOn w:val="a0"/>
    <w:link w:val="1"/>
    <w:uiPriority w:val="9"/>
    <w:rsid w:val="00A9620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A9620C"/>
    <w:pPr>
      <w:spacing w:after="0" w:line="240" w:lineRule="auto"/>
    </w:p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A962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">
    <w:name w:val="2Название"/>
    <w:basedOn w:val="a"/>
    <w:link w:val="22"/>
    <w:qFormat/>
    <w:rsid w:val="00A9620C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3243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 Indent"/>
    <w:basedOn w:val="a"/>
    <w:link w:val="a7"/>
    <w:semiHidden/>
    <w:rsid w:val="003243CB"/>
    <w:pPr>
      <w:spacing w:after="0" w:line="240" w:lineRule="auto"/>
      <w:ind w:left="-539" w:firstLine="35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3243CB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F04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06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68E6"/>
  </w:style>
  <w:style w:type="paragraph" w:styleId="ab">
    <w:name w:val="footer"/>
    <w:basedOn w:val="a"/>
    <w:link w:val="ac"/>
    <w:uiPriority w:val="99"/>
    <w:unhideWhenUsed/>
    <w:rsid w:val="00906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68E6"/>
  </w:style>
  <w:style w:type="paragraph" w:styleId="ad">
    <w:name w:val="Body Text"/>
    <w:basedOn w:val="a"/>
    <w:link w:val="ae"/>
    <w:uiPriority w:val="99"/>
    <w:semiHidden/>
    <w:unhideWhenUsed/>
    <w:rsid w:val="0029525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29525F"/>
  </w:style>
  <w:style w:type="paragraph" w:styleId="af">
    <w:name w:val="Balloon Text"/>
    <w:basedOn w:val="a"/>
    <w:link w:val="af0"/>
    <w:uiPriority w:val="99"/>
    <w:semiHidden/>
    <w:unhideWhenUsed/>
    <w:rsid w:val="009A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A41C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!Разделы документа Знак1"/>
    <w:basedOn w:val="a0"/>
    <w:link w:val="2"/>
    <w:uiPriority w:val="9"/>
    <w:rsid w:val="002D11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!Главы документа Знак1"/>
    <w:basedOn w:val="a0"/>
    <w:link w:val="3"/>
    <w:uiPriority w:val="9"/>
    <w:rsid w:val="00EA32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uiPriority w:val="9"/>
    <w:rsid w:val="00EA32B9"/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A32B9"/>
    <w:rPr>
      <w:rFonts w:asciiTheme="majorHAnsi" w:eastAsiaTheme="majorEastAsia" w:hAnsiTheme="majorHAnsi" w:cstheme="majorBidi"/>
      <w:color w:val="365F91" w:themeColor="accent1" w:themeShade="BF"/>
      <w:sz w:val="2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A32B9"/>
  </w:style>
  <w:style w:type="character" w:customStyle="1" w:styleId="12">
    <w:name w:val="1Орган_ПР Знак"/>
    <w:link w:val="13"/>
    <w:locked/>
    <w:rsid w:val="00EA32B9"/>
    <w:rPr>
      <w:rFonts w:ascii="Arial" w:hAnsi="Arial" w:cs="Arial"/>
      <w:b/>
      <w:caps/>
      <w:sz w:val="26"/>
      <w:szCs w:val="28"/>
      <w:lang w:eastAsia="ar-SA"/>
    </w:rPr>
  </w:style>
  <w:style w:type="paragraph" w:customStyle="1" w:styleId="13">
    <w:name w:val="1Орган_ПР"/>
    <w:basedOn w:val="a"/>
    <w:link w:val="12"/>
    <w:qFormat/>
    <w:rsid w:val="00EA32B9"/>
    <w:pPr>
      <w:snapToGrid w:val="0"/>
      <w:spacing w:after="0" w:line="240" w:lineRule="auto"/>
      <w:jc w:val="center"/>
    </w:pPr>
    <w:rPr>
      <w:rFonts w:ascii="Arial" w:hAnsi="Arial" w:cs="Arial"/>
      <w:b/>
      <w:caps/>
      <w:sz w:val="26"/>
      <w:szCs w:val="28"/>
      <w:lang w:eastAsia="ar-SA"/>
    </w:rPr>
  </w:style>
  <w:style w:type="character" w:customStyle="1" w:styleId="22">
    <w:name w:val="2Название Знак"/>
    <w:link w:val="21"/>
    <w:locked/>
    <w:rsid w:val="00EA32B9"/>
    <w:rPr>
      <w:rFonts w:ascii="Arial" w:eastAsia="Times New Roman" w:hAnsi="Arial" w:cs="Arial"/>
      <w:b/>
      <w:sz w:val="20"/>
      <w:szCs w:val="20"/>
      <w:lang w:eastAsia="ar-SA"/>
    </w:rPr>
  </w:style>
  <w:style w:type="character" w:customStyle="1" w:styleId="23">
    <w:name w:val="Основной текст (2)_"/>
    <w:basedOn w:val="a0"/>
    <w:link w:val="24"/>
    <w:rsid w:val="00EA32B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EA32B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главление 2 Знак"/>
    <w:basedOn w:val="a0"/>
    <w:link w:val="26"/>
    <w:rsid w:val="00EA32B9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24">
    <w:name w:val="Основной текст (2)"/>
    <w:basedOn w:val="a"/>
    <w:link w:val="23"/>
    <w:rsid w:val="00EA32B9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rsid w:val="00EA32B9"/>
    <w:pPr>
      <w:widowControl w:val="0"/>
      <w:shd w:val="clear" w:color="auto" w:fill="FFFFFF"/>
      <w:spacing w:before="600" w:after="42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26">
    <w:name w:val="toc 2"/>
    <w:basedOn w:val="a"/>
    <w:link w:val="25"/>
    <w:autoRedefine/>
    <w:rsid w:val="00EA32B9"/>
    <w:pPr>
      <w:tabs>
        <w:tab w:val="left" w:pos="872"/>
      </w:tabs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05pt">
    <w:name w:val="Колонтитул + 10;5 pt;Не полужирный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2pt">
    <w:name w:val="Основной текст (4) + 12 pt;Полужирный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EA32B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1">
    <w:name w:val="Hyperlink"/>
    <w:basedOn w:val="a0"/>
    <w:uiPriority w:val="99"/>
    <w:rsid w:val="00EA32B9"/>
    <w:rPr>
      <w:color w:val="0066CC"/>
      <w:u w:val="single"/>
    </w:rPr>
  </w:style>
  <w:style w:type="character" w:customStyle="1" w:styleId="af2">
    <w:name w:val="Колонтитул_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Заголовок №2_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">
    <w:name w:val="Заголовок №2"/>
    <w:basedOn w:val="27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3">
    <w:name w:val="Подпись к таблице_"/>
    <w:basedOn w:val="a0"/>
    <w:link w:val="af4"/>
    <w:rsid w:val="00EA32B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2">
    <w:name w:val="Основной текст (4)"/>
    <w:basedOn w:val="41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Exact">
    <w:name w:val="Основной текст (4) Exact"/>
    <w:basedOn w:val="a0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5">
    <w:name w:val="Колонтитул"/>
    <w:basedOn w:val="af2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EA32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sid w:val="00EA32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Exact">
    <w:name w:val="Заголовок №1 Exact"/>
    <w:basedOn w:val="a0"/>
    <w:link w:val="14"/>
    <w:rsid w:val="00EA32B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9">
    <w:name w:val="Оглавление (2)_"/>
    <w:basedOn w:val="a0"/>
    <w:link w:val="2a"/>
    <w:rsid w:val="00EA32B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EA32B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Заголовок №1"/>
    <w:basedOn w:val="a"/>
    <w:link w:val="1Exact"/>
    <w:rsid w:val="00EA32B9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">
    <w:name w:val="Оглавление (2)"/>
    <w:basedOn w:val="a"/>
    <w:link w:val="29"/>
    <w:rsid w:val="00EA32B9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uiPriority w:val="99"/>
    <w:rsid w:val="00EA32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TOC Heading"/>
    <w:basedOn w:val="1"/>
    <w:next w:val="a"/>
    <w:uiPriority w:val="99"/>
    <w:unhideWhenUsed/>
    <w:qFormat/>
    <w:rsid w:val="00EA32B9"/>
    <w:pPr>
      <w:keepLines/>
      <w:tabs>
        <w:tab w:val="clear" w:pos="900"/>
      </w:tabs>
      <w:spacing w:before="240"/>
      <w:ind w:firstLine="567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customStyle="1" w:styleId="ConsPlusNonformat">
    <w:name w:val="ConsPlusNonformat"/>
    <w:rsid w:val="00EA32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A32B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Default">
    <w:name w:val="Default"/>
    <w:uiPriority w:val="99"/>
    <w:rsid w:val="00EA32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99"/>
    <w:rsid w:val="00EA32B9"/>
    <w:pPr>
      <w:ind w:left="440"/>
    </w:pPr>
    <w:rPr>
      <w:rFonts w:ascii="Calibri" w:eastAsia="Calibri" w:hAnsi="Calibri" w:cs="Times New Roman"/>
    </w:rPr>
  </w:style>
  <w:style w:type="paragraph" w:styleId="15">
    <w:name w:val="toc 1"/>
    <w:basedOn w:val="a"/>
    <w:next w:val="a"/>
    <w:autoRedefine/>
    <w:uiPriority w:val="99"/>
    <w:rsid w:val="00EA32B9"/>
    <w:rPr>
      <w:rFonts w:ascii="Calibri" w:eastAsia="Calibri" w:hAnsi="Calibri" w:cs="Times New Roman"/>
    </w:rPr>
  </w:style>
  <w:style w:type="character" w:styleId="af7">
    <w:name w:val="page number"/>
    <w:basedOn w:val="a0"/>
    <w:uiPriority w:val="99"/>
    <w:rsid w:val="00EA32B9"/>
    <w:rPr>
      <w:rFonts w:cs="Times New Roman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EA32B9"/>
    <w:rPr>
      <w:color w:val="605E5C"/>
      <w:shd w:val="clear" w:color="auto" w:fill="E1DFDD"/>
    </w:rPr>
  </w:style>
  <w:style w:type="paragraph" w:customStyle="1" w:styleId="formattext">
    <w:name w:val="formattext"/>
    <w:basedOn w:val="a"/>
    <w:rsid w:val="00EA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EA3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llowedHyperlink"/>
    <w:uiPriority w:val="99"/>
    <w:semiHidden/>
    <w:unhideWhenUsed/>
    <w:rsid w:val="00DB4919"/>
    <w:rPr>
      <w:color w:val="800080"/>
      <w:u w:val="single"/>
    </w:rPr>
  </w:style>
  <w:style w:type="character" w:customStyle="1" w:styleId="110">
    <w:name w:val="Заголовок 1 Знак1"/>
    <w:aliases w:val="!Части документа Знак"/>
    <w:basedOn w:val="a0"/>
    <w:uiPriority w:val="9"/>
    <w:rsid w:val="00DB49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aliases w:val="!Разделы документа Знак"/>
    <w:basedOn w:val="a0"/>
    <w:uiPriority w:val="9"/>
    <w:semiHidden/>
    <w:rsid w:val="00DB4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aliases w:val="!Главы документа Знак"/>
    <w:basedOn w:val="a0"/>
    <w:uiPriority w:val="9"/>
    <w:semiHidden/>
    <w:rsid w:val="00DB491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"/>
    <w:basedOn w:val="a0"/>
    <w:uiPriority w:val="9"/>
    <w:semiHidden/>
    <w:rsid w:val="00DB49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TML">
    <w:name w:val="HTML Variable"/>
    <w:aliases w:val="!Ссылки в документе"/>
    <w:uiPriority w:val="99"/>
    <w:semiHidden/>
    <w:unhideWhenUsed/>
    <w:rsid w:val="00DB4919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f9">
    <w:name w:val="Normal (Web)"/>
    <w:basedOn w:val="a"/>
    <w:uiPriority w:val="99"/>
    <w:semiHidden/>
    <w:unhideWhenUsed/>
    <w:rsid w:val="00DB491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Текст примечания Знак"/>
    <w:aliases w:val="!Равноширинный текст документа Знак1"/>
    <w:link w:val="afb"/>
    <w:semiHidden/>
    <w:locked/>
    <w:rsid w:val="00DB4919"/>
    <w:rPr>
      <w:rFonts w:ascii="Courier" w:eastAsia="Times New Roman" w:hAnsi="Courier"/>
    </w:rPr>
  </w:style>
  <w:style w:type="paragraph" w:styleId="afb">
    <w:name w:val="annotation text"/>
    <w:aliases w:val="!Равноширинный текст документа"/>
    <w:basedOn w:val="a"/>
    <w:link w:val="afa"/>
    <w:semiHidden/>
    <w:unhideWhenUsed/>
    <w:rsid w:val="00DB4919"/>
    <w:pPr>
      <w:spacing w:after="0" w:line="240" w:lineRule="auto"/>
      <w:ind w:firstLine="567"/>
      <w:jc w:val="both"/>
    </w:pPr>
    <w:rPr>
      <w:rFonts w:ascii="Courier" w:eastAsia="Times New Roman" w:hAnsi="Courier"/>
    </w:rPr>
  </w:style>
  <w:style w:type="character" w:customStyle="1" w:styleId="17">
    <w:name w:val="Текст примечания Знак1"/>
    <w:aliases w:val="!Равноширинный текст документа Знак"/>
    <w:basedOn w:val="a0"/>
    <w:uiPriority w:val="99"/>
    <w:semiHidden/>
    <w:rsid w:val="00DB4919"/>
    <w:rPr>
      <w:sz w:val="20"/>
      <w:szCs w:val="20"/>
    </w:rPr>
  </w:style>
  <w:style w:type="paragraph" w:styleId="afc">
    <w:name w:val="annotation subject"/>
    <w:basedOn w:val="afb"/>
    <w:next w:val="afb"/>
    <w:link w:val="afd"/>
    <w:uiPriority w:val="99"/>
    <w:semiHidden/>
    <w:unhideWhenUsed/>
    <w:rsid w:val="00DB4919"/>
    <w:rPr>
      <w:b/>
      <w:bCs/>
    </w:rPr>
  </w:style>
  <w:style w:type="character" w:customStyle="1" w:styleId="afd">
    <w:name w:val="Тема примечания Знак"/>
    <w:basedOn w:val="17"/>
    <w:link w:val="afc"/>
    <w:uiPriority w:val="99"/>
    <w:semiHidden/>
    <w:rsid w:val="00DB4919"/>
    <w:rPr>
      <w:rFonts w:ascii="Courier" w:eastAsia="Times New Roman" w:hAnsi="Courier"/>
      <w:b/>
      <w:bCs/>
      <w:sz w:val="20"/>
      <w:szCs w:val="20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DB491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left">
    <w:name w:val="toleft"/>
    <w:basedOn w:val="a"/>
    <w:uiPriority w:val="99"/>
    <w:semiHidden/>
    <w:rsid w:val="00DB4919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Основной текст (9)_"/>
    <w:link w:val="90"/>
    <w:locked/>
    <w:rsid w:val="00DB4919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B4919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afe">
    <w:name w:val="Основной текст_"/>
    <w:link w:val="2b"/>
    <w:locked/>
    <w:rsid w:val="00DB4919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b">
    <w:name w:val="Основной текст2"/>
    <w:basedOn w:val="a"/>
    <w:link w:val="afe"/>
    <w:rsid w:val="00DB4919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100">
    <w:name w:val="Основной текст (10)_"/>
    <w:link w:val="101"/>
    <w:locked/>
    <w:rsid w:val="00DB491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B4919"/>
    <w:pPr>
      <w:shd w:val="clear" w:color="auto" w:fill="FFFFFF"/>
      <w:spacing w:after="0" w:line="27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ConsPlusNormal0">
    <w:name w:val="ConsPlusNormal Знак"/>
    <w:link w:val="ConsPlusNormal"/>
    <w:locked/>
    <w:rsid w:val="00DB491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DB491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18">
    <w:name w:val="Стиль1"/>
    <w:basedOn w:val="a"/>
    <w:qFormat/>
    <w:rsid w:val="00DB4919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paragraph" w:customStyle="1" w:styleId="51">
    <w:name w:val="Основной текст5"/>
    <w:basedOn w:val="a"/>
    <w:uiPriority w:val="99"/>
    <w:semiHidden/>
    <w:rsid w:val="00DB4919"/>
    <w:pPr>
      <w:shd w:val="clear" w:color="auto" w:fill="FFFFFF"/>
      <w:spacing w:after="0" w:line="322" w:lineRule="exact"/>
      <w:ind w:left="788" w:right="23" w:hanging="431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Application">
    <w:name w:val="Application!Приложение"/>
    <w:rsid w:val="00DB4919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DB4919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DB4919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styleId="aff">
    <w:name w:val="annotation reference"/>
    <w:uiPriority w:val="99"/>
    <w:semiHidden/>
    <w:unhideWhenUsed/>
    <w:rsid w:val="00DB4919"/>
    <w:rPr>
      <w:sz w:val="16"/>
      <w:szCs w:val="16"/>
    </w:rPr>
  </w:style>
  <w:style w:type="character" w:customStyle="1" w:styleId="info">
    <w:name w:val="info"/>
    <w:basedOn w:val="a0"/>
    <w:rsid w:val="00DB49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B4919"/>
    <w:pPr>
      <w:pBdr>
        <w:bottom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B49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">
    <w:name w:val="cap"/>
    <w:basedOn w:val="a0"/>
    <w:rsid w:val="00DB491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B4919"/>
    <w:pPr>
      <w:pBdr>
        <w:top w:val="single" w:sz="6" w:space="1" w:color="auto"/>
      </w:pBdr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B49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0"/>
    <w:rsid w:val="00DB4919"/>
  </w:style>
  <w:style w:type="character" w:customStyle="1" w:styleId="g1c06d4c3">
    <w:name w:val="g1c06d4c3"/>
    <w:basedOn w:val="a0"/>
    <w:rsid w:val="00DB4919"/>
  </w:style>
  <w:style w:type="character" w:customStyle="1" w:styleId="19">
    <w:name w:val="Основной текст1"/>
    <w:rsid w:val="00DB49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DB49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91">
    <w:name w:val="Основной текст (9) + Не курсив"/>
    <w:aliases w:val="Интервал 0 pt,Основной текст + Курсив"/>
    <w:rsid w:val="00DB491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FontStyle18">
    <w:name w:val="Font Style18"/>
    <w:rsid w:val="00DB4919"/>
    <w:rPr>
      <w:rFonts w:ascii="Times New Roman" w:hAnsi="Times New Roman" w:cs="Times New Roman" w:hint="default"/>
      <w:b/>
      <w:bCs/>
      <w:sz w:val="26"/>
      <w:szCs w:val="26"/>
    </w:rPr>
  </w:style>
  <w:style w:type="table" w:customStyle="1" w:styleId="TableGrid">
    <w:name w:val="TableGrid"/>
    <w:rsid w:val="002077D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Оглавление_"/>
    <w:link w:val="aff1"/>
    <w:locked/>
    <w:rsid w:val="000963A9"/>
    <w:rPr>
      <w:rFonts w:ascii="Times New Roman" w:eastAsia="Times New Roman" w:hAnsi="Times New Roman" w:cs="Times New Roman"/>
      <w:sz w:val="28"/>
      <w:szCs w:val="28"/>
    </w:rPr>
  </w:style>
  <w:style w:type="paragraph" w:customStyle="1" w:styleId="aff1">
    <w:name w:val="Оглавление"/>
    <w:basedOn w:val="a"/>
    <w:link w:val="aff0"/>
    <w:rsid w:val="000963A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link w:val="60"/>
    <w:locked/>
    <w:rsid w:val="000963A9"/>
    <w:rPr>
      <w:rFonts w:ascii="Arial" w:eastAsia="Arial" w:hAnsi="Arial" w:cs="Arial"/>
      <w:sz w:val="32"/>
      <w:szCs w:val="32"/>
    </w:rPr>
  </w:style>
  <w:style w:type="paragraph" w:customStyle="1" w:styleId="60">
    <w:name w:val="Основной текст (6)"/>
    <w:basedOn w:val="a"/>
    <w:link w:val="6"/>
    <w:rsid w:val="000963A9"/>
    <w:pPr>
      <w:spacing w:after="0" w:line="208" w:lineRule="auto"/>
      <w:ind w:firstLine="720"/>
      <w:jc w:val="both"/>
    </w:pPr>
    <w:rPr>
      <w:rFonts w:ascii="Arial" w:eastAsia="Arial" w:hAnsi="Arial" w:cs="Arial"/>
      <w:sz w:val="32"/>
      <w:szCs w:val="32"/>
    </w:rPr>
  </w:style>
  <w:style w:type="character" w:customStyle="1" w:styleId="2c">
    <w:name w:val="Колонтитул (2)_"/>
    <w:link w:val="2d"/>
    <w:locked/>
    <w:rsid w:val="000963A9"/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Колонтитул (2)"/>
    <w:basedOn w:val="a"/>
    <w:link w:val="2c"/>
    <w:rsid w:val="000963A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2">
    <w:name w:val="Основной текст (5)_"/>
    <w:link w:val="53"/>
    <w:locked/>
    <w:rsid w:val="000963A9"/>
    <w:rPr>
      <w:rFonts w:ascii="Arial" w:eastAsia="Arial" w:hAnsi="Arial" w:cs="Arial"/>
      <w:sz w:val="20"/>
      <w:szCs w:val="20"/>
    </w:rPr>
  </w:style>
  <w:style w:type="paragraph" w:customStyle="1" w:styleId="53">
    <w:name w:val="Основной текст (5)"/>
    <w:basedOn w:val="a"/>
    <w:link w:val="52"/>
    <w:rsid w:val="000963A9"/>
    <w:pPr>
      <w:spacing w:after="0" w:line="252" w:lineRule="auto"/>
      <w:ind w:firstLine="567"/>
      <w:jc w:val="center"/>
    </w:pPr>
    <w:rPr>
      <w:rFonts w:ascii="Arial" w:eastAsia="Arial" w:hAnsi="Arial" w:cs="Arial"/>
      <w:sz w:val="20"/>
      <w:szCs w:val="20"/>
    </w:rPr>
  </w:style>
  <w:style w:type="character" w:customStyle="1" w:styleId="aff2">
    <w:name w:val="Другое_"/>
    <w:link w:val="aff3"/>
    <w:locked/>
    <w:rsid w:val="000963A9"/>
    <w:rPr>
      <w:rFonts w:ascii="Times New Roman" w:eastAsia="Times New Roman" w:hAnsi="Times New Roman" w:cs="Times New Roman"/>
      <w:sz w:val="28"/>
      <w:szCs w:val="28"/>
    </w:rPr>
  </w:style>
  <w:style w:type="paragraph" w:customStyle="1" w:styleId="aff3">
    <w:name w:val="Другое"/>
    <w:basedOn w:val="a"/>
    <w:link w:val="aff2"/>
    <w:rsid w:val="000963A9"/>
    <w:pPr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">
    <w:name w:val="Основной текст (7)_"/>
    <w:link w:val="70"/>
    <w:locked/>
    <w:rsid w:val="000963A9"/>
    <w:rPr>
      <w:rFonts w:ascii="Arial" w:eastAsia="Arial" w:hAnsi="Arial" w:cs="Arial"/>
      <w:sz w:val="28"/>
      <w:szCs w:val="28"/>
    </w:rPr>
  </w:style>
  <w:style w:type="paragraph" w:customStyle="1" w:styleId="70">
    <w:name w:val="Основной текст (7)"/>
    <w:basedOn w:val="a"/>
    <w:link w:val="7"/>
    <w:rsid w:val="000963A9"/>
    <w:pPr>
      <w:spacing w:before="280" w:after="280" w:line="240" w:lineRule="auto"/>
      <w:ind w:firstLine="567"/>
      <w:jc w:val="center"/>
    </w:pPr>
    <w:rPr>
      <w:rFonts w:ascii="Arial" w:eastAsia="Arial" w:hAnsi="Arial" w:cs="Arial"/>
      <w:sz w:val="28"/>
      <w:szCs w:val="28"/>
    </w:rPr>
  </w:style>
  <w:style w:type="character" w:customStyle="1" w:styleId="WWCharLFO1LVL2">
    <w:name w:val="WW_CharLFO1LVL2"/>
    <w:qFormat/>
    <w:rsid w:val="000963A9"/>
    <w:rPr>
      <w:rFonts w:ascii="Times New Roman" w:eastAsia="Times New Roman" w:hAnsi="Times New Roman" w:cs="Times New Roman" w:hint="default"/>
      <w:i w:val="0"/>
      <w:iCs w:val="0"/>
      <w:w w:val="100"/>
      <w:sz w:val="28"/>
      <w:szCs w:val="28"/>
      <w:lang w:val="ru-RU" w:eastAsia="en-US" w:bidi="ar-SA"/>
    </w:rPr>
  </w:style>
  <w:style w:type="character" w:customStyle="1" w:styleId="0pt">
    <w:name w:val="Основной текст + Интервал 0 pt"/>
    <w:rsid w:val="000963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F81C3-AE42-47BC-A512-A360B6559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cp:lastPrinted>2020-10-21T13:21:00Z</cp:lastPrinted>
  <dcterms:created xsi:type="dcterms:W3CDTF">2025-01-13T13:19:00Z</dcterms:created>
  <dcterms:modified xsi:type="dcterms:W3CDTF">2025-04-04T08:24:00Z</dcterms:modified>
</cp:coreProperties>
</file>