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0E" w:rsidRPr="00AC17D8" w:rsidRDefault="005D0A0E" w:rsidP="00B923F2">
      <w:pPr>
        <w:pStyle w:val="a3"/>
        <w:shd w:val="clear" w:color="auto" w:fill="FFFFFF"/>
        <w:spacing w:before="0" w:beforeAutospacing="0" w:after="0" w:afterAutospacing="0"/>
        <w:ind w:firstLine="426"/>
        <w:jc w:val="center"/>
        <w:rPr>
          <w:color w:val="000000"/>
          <w:sz w:val="28"/>
          <w:szCs w:val="28"/>
        </w:rPr>
      </w:pPr>
      <w:r w:rsidRPr="00AC17D8">
        <w:rPr>
          <w:color w:val="000000"/>
          <w:sz w:val="28"/>
          <w:szCs w:val="28"/>
        </w:rPr>
        <w:t>Отчет  главы Верхнемамонского сельского поселения</w:t>
      </w:r>
    </w:p>
    <w:p w:rsidR="005D0A0E" w:rsidRPr="00AC17D8" w:rsidRDefault="005D0A0E" w:rsidP="00B923F2">
      <w:pPr>
        <w:pStyle w:val="a3"/>
        <w:shd w:val="clear" w:color="auto" w:fill="FFFFFF"/>
        <w:spacing w:before="0" w:beforeAutospacing="0" w:after="0" w:afterAutospacing="0"/>
        <w:ind w:firstLine="426"/>
        <w:jc w:val="center"/>
        <w:rPr>
          <w:color w:val="000000"/>
          <w:sz w:val="28"/>
          <w:szCs w:val="28"/>
        </w:rPr>
      </w:pPr>
      <w:r w:rsidRPr="00AC17D8">
        <w:rPr>
          <w:color w:val="000000"/>
          <w:sz w:val="28"/>
          <w:szCs w:val="28"/>
        </w:rPr>
        <w:t>о результатах своей деятельности и деятельности администрации Верхнемамонского сельского поселения Верхнемамонского муниципального района Воронежской области за 2017 год</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w:t>
      </w:r>
    </w:p>
    <w:p w:rsidR="00B923F2"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 утвержденный постановлением администрации сельского поселения от 30.12.2015г. №343 и в соответствии с положениями Федерального закона от 28.06.2014  № 172-ФЗ «О стратегическом планировании в Российской Федерации».</w:t>
      </w:r>
    </w:p>
    <w:p w:rsidR="005D0A0E" w:rsidRPr="00AC17D8" w:rsidRDefault="00676A79"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Реализация всех полномочий поселения и его социально-экономическое развитие в полной мере зависит от обеспеченности финансами. Бюджет </w:t>
      </w:r>
      <w:r w:rsidR="005D0A0E" w:rsidRPr="00AC17D8">
        <w:rPr>
          <w:color w:val="000000"/>
          <w:sz w:val="28"/>
          <w:szCs w:val="28"/>
        </w:rPr>
        <w:t> </w:t>
      </w:r>
      <w:r w:rsidRPr="00AC17D8">
        <w:rPr>
          <w:color w:val="000000"/>
          <w:sz w:val="28"/>
          <w:szCs w:val="28"/>
        </w:rPr>
        <w:t>Верхнемамонского сельского поселения сформирован в</w:t>
      </w:r>
      <w:r w:rsidR="005D0A0E" w:rsidRPr="00AC17D8">
        <w:rPr>
          <w:color w:val="000000"/>
          <w:sz w:val="28"/>
          <w:szCs w:val="28"/>
        </w:rPr>
        <w:t xml:space="preserve"> соответствии со статьей 14 Федерального Закона Российской Федерации от 06.10.2003 года №131-ФЗ «Об общих принципах организации местного самоуправления в Российской Федерации», Бюджетным Кодексом Российской Федерации и Уставом </w:t>
      </w:r>
      <w:r w:rsidRPr="00AC17D8">
        <w:rPr>
          <w:color w:val="000000"/>
          <w:sz w:val="28"/>
          <w:szCs w:val="28"/>
        </w:rPr>
        <w:t>Верхнемамонского</w:t>
      </w:r>
      <w:r w:rsidR="005D0A0E" w:rsidRPr="00AC17D8">
        <w:rPr>
          <w:color w:val="000000"/>
          <w:sz w:val="28"/>
          <w:szCs w:val="28"/>
        </w:rPr>
        <w:t xml:space="preserve"> сельского поселе</w:t>
      </w:r>
      <w:r w:rsidRPr="00AC17D8">
        <w:rPr>
          <w:color w:val="000000"/>
          <w:sz w:val="28"/>
          <w:szCs w:val="28"/>
        </w:rPr>
        <w:t>ния</w:t>
      </w:r>
      <w:proofErr w:type="gramStart"/>
      <w:r w:rsidRPr="00AC17D8">
        <w:rPr>
          <w:color w:val="000000"/>
          <w:sz w:val="28"/>
          <w:szCs w:val="28"/>
        </w:rPr>
        <w:t>.Ф</w:t>
      </w:r>
      <w:proofErr w:type="gramEnd"/>
      <w:r w:rsidR="005D0A0E" w:rsidRPr="00AC17D8">
        <w:rPr>
          <w:color w:val="000000"/>
          <w:sz w:val="28"/>
          <w:szCs w:val="28"/>
        </w:rPr>
        <w:t xml:space="preserve">ормирование бюджета наиболее важный и сложный вопрос в рамках реализации полномочий. Бюджет </w:t>
      </w:r>
      <w:r w:rsidRPr="00AC17D8">
        <w:rPr>
          <w:color w:val="000000"/>
          <w:sz w:val="28"/>
          <w:szCs w:val="28"/>
        </w:rPr>
        <w:t>Верхнемамонского</w:t>
      </w:r>
      <w:r w:rsidR="005D0A0E" w:rsidRPr="00AC17D8">
        <w:rPr>
          <w:color w:val="000000"/>
          <w:sz w:val="28"/>
          <w:szCs w:val="28"/>
        </w:rPr>
        <w:t xml:space="preserve"> сельского поселения на 201</w:t>
      </w:r>
      <w:r w:rsidRPr="00AC17D8">
        <w:rPr>
          <w:color w:val="000000"/>
          <w:sz w:val="28"/>
          <w:szCs w:val="28"/>
        </w:rPr>
        <w:t>7</w:t>
      </w:r>
      <w:r w:rsidR="00D3629E">
        <w:rPr>
          <w:color w:val="000000"/>
          <w:sz w:val="28"/>
          <w:szCs w:val="28"/>
        </w:rPr>
        <w:t xml:space="preserve"> год</w:t>
      </w:r>
      <w:r w:rsidR="005D0A0E" w:rsidRPr="00AC17D8">
        <w:rPr>
          <w:color w:val="000000"/>
          <w:sz w:val="28"/>
          <w:szCs w:val="28"/>
        </w:rPr>
        <w:t xml:space="preserve"> был сформирован в установленные законодательством сроки и</w:t>
      </w:r>
      <w:r w:rsidR="00D3629E">
        <w:rPr>
          <w:color w:val="000000"/>
          <w:sz w:val="28"/>
          <w:szCs w:val="28"/>
        </w:rPr>
        <w:t xml:space="preserve"> утвержден решением сессии от 26.12.2017</w:t>
      </w:r>
      <w:r w:rsidR="000E2FCF" w:rsidRPr="00AC17D8">
        <w:rPr>
          <w:color w:val="000000"/>
          <w:sz w:val="28"/>
          <w:szCs w:val="28"/>
        </w:rPr>
        <w:t xml:space="preserve"> г. № 39</w:t>
      </w:r>
      <w:r w:rsidR="005D0A0E" w:rsidRPr="00AC17D8">
        <w:rPr>
          <w:color w:val="000000"/>
          <w:sz w:val="28"/>
          <w:szCs w:val="28"/>
        </w:rPr>
        <w:t>.</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Бюджет поселения за 201</w:t>
      </w:r>
      <w:r w:rsidR="000E2FCF" w:rsidRPr="00AC17D8">
        <w:rPr>
          <w:color w:val="000000"/>
          <w:sz w:val="28"/>
          <w:szCs w:val="28"/>
        </w:rPr>
        <w:t>7</w:t>
      </w:r>
      <w:r w:rsidRPr="00AC17D8">
        <w:rPr>
          <w:color w:val="000000"/>
          <w:sz w:val="28"/>
          <w:szCs w:val="28"/>
        </w:rPr>
        <w:t xml:space="preserve"> год по доходам составил </w:t>
      </w:r>
      <w:r w:rsidR="000E2FCF" w:rsidRPr="00AC17D8">
        <w:rPr>
          <w:color w:val="000000"/>
          <w:sz w:val="28"/>
          <w:szCs w:val="28"/>
        </w:rPr>
        <w:t>39862,5 тыс. руб. (2016</w:t>
      </w:r>
      <w:r w:rsidRPr="00AC17D8">
        <w:rPr>
          <w:color w:val="000000"/>
          <w:sz w:val="28"/>
          <w:szCs w:val="28"/>
        </w:rPr>
        <w:t xml:space="preserve"> г. – </w:t>
      </w:r>
      <w:r w:rsidR="000E2FCF" w:rsidRPr="00AC17D8">
        <w:rPr>
          <w:color w:val="000000"/>
          <w:sz w:val="28"/>
          <w:szCs w:val="28"/>
        </w:rPr>
        <w:t>34802,5тыс. руб., + 14,5%), по расходам 41327,2тыс. руб. (2016 г. – 39921,3 тыс</w:t>
      </w:r>
      <w:r w:rsidRPr="00AC17D8">
        <w:rPr>
          <w:color w:val="000000"/>
          <w:sz w:val="28"/>
          <w:szCs w:val="28"/>
        </w:rPr>
        <w:t xml:space="preserve">. руб., + </w:t>
      </w:r>
      <w:r w:rsidR="000E2FCF" w:rsidRPr="00AC17D8">
        <w:rPr>
          <w:color w:val="000000"/>
          <w:sz w:val="28"/>
          <w:szCs w:val="28"/>
        </w:rPr>
        <w:t>3,5</w:t>
      </w:r>
      <w:r w:rsidRPr="00AC17D8">
        <w:rPr>
          <w:color w:val="000000"/>
          <w:sz w:val="28"/>
          <w:szCs w:val="28"/>
        </w:rPr>
        <w:t>%).</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Собственные доходы -  </w:t>
      </w:r>
      <w:r w:rsidR="00B923F2" w:rsidRPr="00AC17D8">
        <w:rPr>
          <w:color w:val="000000"/>
          <w:sz w:val="28"/>
          <w:szCs w:val="28"/>
        </w:rPr>
        <w:t>11258,5</w:t>
      </w:r>
      <w:r w:rsidRPr="00AC17D8">
        <w:rPr>
          <w:color w:val="000000"/>
          <w:sz w:val="28"/>
          <w:szCs w:val="28"/>
        </w:rPr>
        <w:t xml:space="preserve"> тыс. руб</w:t>
      </w:r>
      <w:r w:rsidR="00AC17D8">
        <w:rPr>
          <w:color w:val="000000"/>
          <w:sz w:val="28"/>
          <w:szCs w:val="28"/>
        </w:rPr>
        <w:t>.</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в том числе:</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налог н</w:t>
      </w:r>
      <w:r w:rsidR="000407AA" w:rsidRPr="00AC17D8">
        <w:rPr>
          <w:color w:val="000000"/>
          <w:sz w:val="28"/>
          <w:szCs w:val="28"/>
        </w:rPr>
        <w:t>а доходы физических лиц –  1302,7</w:t>
      </w:r>
      <w:r w:rsidRPr="00AC17D8">
        <w:rPr>
          <w:color w:val="000000"/>
          <w:sz w:val="28"/>
          <w:szCs w:val="28"/>
        </w:rPr>
        <w:t xml:space="preserve"> тыс. руб.</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 </w:t>
      </w:r>
      <w:r w:rsidR="000407AA" w:rsidRPr="00AC17D8">
        <w:rPr>
          <w:color w:val="000000"/>
          <w:sz w:val="28"/>
          <w:szCs w:val="28"/>
        </w:rPr>
        <w:t>единый сельскохозяйственный налог</w:t>
      </w:r>
      <w:r w:rsidRPr="00AC17D8">
        <w:rPr>
          <w:color w:val="000000"/>
          <w:sz w:val="28"/>
          <w:szCs w:val="28"/>
        </w:rPr>
        <w:t xml:space="preserve"> – </w:t>
      </w:r>
      <w:r w:rsidR="000407AA" w:rsidRPr="00AC17D8">
        <w:rPr>
          <w:color w:val="000000"/>
          <w:sz w:val="28"/>
          <w:szCs w:val="28"/>
        </w:rPr>
        <w:t>1145,7</w:t>
      </w:r>
      <w:r w:rsidRPr="00AC17D8">
        <w:rPr>
          <w:color w:val="000000"/>
          <w:sz w:val="28"/>
          <w:szCs w:val="28"/>
        </w:rPr>
        <w:t xml:space="preserve"> тыс. руб.</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 налог  на имущество физических лиц – </w:t>
      </w:r>
      <w:r w:rsidR="000407AA" w:rsidRPr="00AC17D8">
        <w:rPr>
          <w:color w:val="000000"/>
          <w:sz w:val="28"/>
          <w:szCs w:val="28"/>
        </w:rPr>
        <w:t>905,8</w:t>
      </w:r>
      <w:r w:rsidRPr="00AC17D8">
        <w:rPr>
          <w:color w:val="000000"/>
          <w:sz w:val="28"/>
          <w:szCs w:val="28"/>
        </w:rPr>
        <w:t>тыс</w:t>
      </w:r>
      <w:proofErr w:type="gramStart"/>
      <w:r w:rsidRPr="00AC17D8">
        <w:rPr>
          <w:color w:val="000000"/>
          <w:sz w:val="28"/>
          <w:szCs w:val="28"/>
        </w:rPr>
        <w:t>.р</w:t>
      </w:r>
      <w:proofErr w:type="gramEnd"/>
      <w:r w:rsidRPr="00AC17D8">
        <w:rPr>
          <w:color w:val="000000"/>
          <w:sz w:val="28"/>
          <w:szCs w:val="28"/>
        </w:rPr>
        <w:t>уб.</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 земельный налог- </w:t>
      </w:r>
      <w:r w:rsidR="000407AA" w:rsidRPr="00AC17D8">
        <w:rPr>
          <w:color w:val="000000"/>
          <w:sz w:val="28"/>
          <w:szCs w:val="28"/>
        </w:rPr>
        <w:t>6606,4 тыс</w:t>
      </w:r>
      <w:proofErr w:type="gramStart"/>
      <w:r w:rsidR="000407AA" w:rsidRPr="00AC17D8">
        <w:rPr>
          <w:color w:val="000000"/>
          <w:sz w:val="28"/>
          <w:szCs w:val="28"/>
        </w:rPr>
        <w:t>.р</w:t>
      </w:r>
      <w:proofErr w:type="gramEnd"/>
      <w:r w:rsidR="000407AA" w:rsidRPr="00AC17D8">
        <w:rPr>
          <w:color w:val="000000"/>
          <w:sz w:val="28"/>
          <w:szCs w:val="28"/>
        </w:rPr>
        <w:t>уб., из них земельный налог с юридических лиц 4041,5</w:t>
      </w:r>
      <w:r w:rsidR="00AC17D8" w:rsidRPr="00AC17D8">
        <w:rPr>
          <w:color w:val="000000"/>
          <w:sz w:val="28"/>
          <w:szCs w:val="28"/>
        </w:rPr>
        <w:t xml:space="preserve"> тыс. руб</w:t>
      </w:r>
      <w:r w:rsidR="00AC17D8">
        <w:rPr>
          <w:color w:val="000000"/>
          <w:sz w:val="28"/>
          <w:szCs w:val="28"/>
        </w:rPr>
        <w:t>.</w:t>
      </w:r>
      <w:r w:rsidR="000407AA" w:rsidRPr="00AC17D8">
        <w:rPr>
          <w:color w:val="000000"/>
          <w:sz w:val="28"/>
          <w:szCs w:val="28"/>
        </w:rPr>
        <w:t>, с физических лиц 2564,9</w:t>
      </w:r>
      <w:r w:rsidR="00AC17D8" w:rsidRPr="00AC17D8">
        <w:rPr>
          <w:color w:val="000000"/>
          <w:sz w:val="28"/>
          <w:szCs w:val="28"/>
        </w:rPr>
        <w:t xml:space="preserve"> тыс. руб</w:t>
      </w:r>
      <w:r w:rsidR="00AC17D8">
        <w:rPr>
          <w:color w:val="000000"/>
          <w:sz w:val="28"/>
          <w:szCs w:val="28"/>
        </w:rPr>
        <w:t>.</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 </w:t>
      </w:r>
      <w:r w:rsidR="000407AA" w:rsidRPr="00AC17D8">
        <w:rPr>
          <w:color w:val="000000"/>
          <w:sz w:val="28"/>
          <w:szCs w:val="28"/>
        </w:rPr>
        <w:t xml:space="preserve">доходы от </w:t>
      </w:r>
      <w:r w:rsidR="00AC17D8">
        <w:rPr>
          <w:color w:val="000000"/>
          <w:sz w:val="28"/>
          <w:szCs w:val="28"/>
        </w:rPr>
        <w:t xml:space="preserve"> аренды</w:t>
      </w:r>
      <w:r w:rsidR="000407AA" w:rsidRPr="00AC17D8">
        <w:rPr>
          <w:color w:val="000000"/>
          <w:sz w:val="28"/>
          <w:szCs w:val="28"/>
        </w:rPr>
        <w:t xml:space="preserve"> земли–299,1</w:t>
      </w:r>
      <w:r w:rsidRPr="00AC17D8">
        <w:rPr>
          <w:color w:val="000000"/>
          <w:sz w:val="28"/>
          <w:szCs w:val="28"/>
        </w:rPr>
        <w:t>тыс</w:t>
      </w:r>
      <w:proofErr w:type="gramStart"/>
      <w:r w:rsidRPr="00AC17D8">
        <w:rPr>
          <w:color w:val="000000"/>
          <w:sz w:val="28"/>
          <w:szCs w:val="28"/>
        </w:rPr>
        <w:t>.р</w:t>
      </w:r>
      <w:proofErr w:type="gramEnd"/>
      <w:r w:rsidRPr="00AC17D8">
        <w:rPr>
          <w:color w:val="000000"/>
          <w:sz w:val="28"/>
          <w:szCs w:val="28"/>
        </w:rPr>
        <w:t>уб.</w:t>
      </w:r>
    </w:p>
    <w:p w:rsidR="00BC2DA3" w:rsidRPr="00AC17D8" w:rsidRDefault="00751BE6" w:rsidP="00B923F2">
      <w:pPr>
        <w:pStyle w:val="a3"/>
        <w:shd w:val="clear" w:color="auto" w:fill="FFFFFF"/>
        <w:spacing w:before="0" w:beforeAutospacing="0" w:after="0" w:afterAutospacing="0"/>
        <w:ind w:firstLine="426"/>
        <w:jc w:val="both"/>
        <w:rPr>
          <w:color w:val="000000"/>
          <w:sz w:val="28"/>
          <w:szCs w:val="28"/>
        </w:rPr>
      </w:pPr>
      <w:r>
        <w:rPr>
          <w:color w:val="000000"/>
          <w:sz w:val="28"/>
          <w:szCs w:val="28"/>
        </w:rPr>
        <w:t>- доходы от аренды</w:t>
      </w:r>
      <w:r w:rsidR="005D0A0E" w:rsidRPr="00AC17D8">
        <w:rPr>
          <w:color w:val="000000"/>
          <w:sz w:val="28"/>
          <w:szCs w:val="28"/>
        </w:rPr>
        <w:t xml:space="preserve"> муниципального имущества  – </w:t>
      </w:r>
      <w:r w:rsidR="000407AA" w:rsidRPr="00AC17D8">
        <w:rPr>
          <w:color w:val="000000"/>
          <w:sz w:val="28"/>
          <w:szCs w:val="28"/>
        </w:rPr>
        <w:t>740,2</w:t>
      </w:r>
      <w:r w:rsidR="005D0A0E" w:rsidRPr="00AC17D8">
        <w:rPr>
          <w:color w:val="000000"/>
          <w:sz w:val="28"/>
          <w:szCs w:val="28"/>
        </w:rPr>
        <w:t>тыс.руб. </w:t>
      </w:r>
    </w:p>
    <w:p w:rsidR="00BC2DA3" w:rsidRPr="00AC17D8" w:rsidRDefault="00BC2DA3"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доходы от продажи земельных участков – 179,0 тыс.</w:t>
      </w:r>
      <w:r w:rsidR="00751BE6">
        <w:rPr>
          <w:color w:val="000000"/>
          <w:sz w:val="28"/>
          <w:szCs w:val="28"/>
        </w:rPr>
        <w:t xml:space="preserve"> руб.</w:t>
      </w:r>
    </w:p>
    <w:p w:rsidR="00BC2DA3" w:rsidRPr="00AC17D8" w:rsidRDefault="00751BE6" w:rsidP="00B923F2">
      <w:pPr>
        <w:pStyle w:val="a3"/>
        <w:shd w:val="clear" w:color="auto" w:fill="FFFFFF"/>
        <w:spacing w:before="0" w:beforeAutospacing="0" w:after="0" w:afterAutospacing="0"/>
        <w:ind w:firstLine="426"/>
        <w:jc w:val="both"/>
        <w:rPr>
          <w:color w:val="000000"/>
          <w:sz w:val="28"/>
          <w:szCs w:val="28"/>
        </w:rPr>
      </w:pPr>
      <w:r>
        <w:rPr>
          <w:color w:val="000000"/>
          <w:sz w:val="28"/>
          <w:szCs w:val="28"/>
        </w:rPr>
        <w:t>- штрафы</w:t>
      </w:r>
      <w:r w:rsidR="00BC2DA3" w:rsidRPr="00AC17D8">
        <w:rPr>
          <w:color w:val="000000"/>
          <w:sz w:val="28"/>
          <w:szCs w:val="28"/>
        </w:rPr>
        <w:t xml:space="preserve"> – 27,0 тыс</w:t>
      </w:r>
      <w:proofErr w:type="gramStart"/>
      <w:r w:rsidR="00BC2DA3" w:rsidRPr="00AC17D8">
        <w:rPr>
          <w:color w:val="000000"/>
          <w:sz w:val="28"/>
          <w:szCs w:val="28"/>
        </w:rPr>
        <w:t>.р</w:t>
      </w:r>
      <w:proofErr w:type="gramEnd"/>
      <w:r w:rsidR="00BC2DA3" w:rsidRPr="00AC17D8">
        <w:rPr>
          <w:color w:val="000000"/>
          <w:sz w:val="28"/>
          <w:szCs w:val="28"/>
        </w:rPr>
        <w:t>уб</w:t>
      </w:r>
      <w:r>
        <w:rPr>
          <w:color w:val="000000"/>
          <w:sz w:val="28"/>
          <w:szCs w:val="28"/>
        </w:rPr>
        <w:t>.</w:t>
      </w:r>
    </w:p>
    <w:p w:rsidR="005D0A0E" w:rsidRPr="00AC17D8" w:rsidRDefault="00BC2DA3"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прочие неналоговые доходы – 52,6 тыс</w:t>
      </w:r>
      <w:proofErr w:type="gramStart"/>
      <w:r w:rsidRPr="00AC17D8">
        <w:rPr>
          <w:color w:val="000000"/>
          <w:sz w:val="28"/>
          <w:szCs w:val="28"/>
        </w:rPr>
        <w:t>.р</w:t>
      </w:r>
      <w:proofErr w:type="gramEnd"/>
      <w:r w:rsidRPr="00AC17D8">
        <w:rPr>
          <w:color w:val="000000"/>
          <w:sz w:val="28"/>
          <w:szCs w:val="28"/>
        </w:rPr>
        <w:t>уб</w:t>
      </w:r>
      <w:r w:rsidR="00751BE6">
        <w:rPr>
          <w:color w:val="000000"/>
          <w:sz w:val="28"/>
          <w:szCs w:val="28"/>
        </w:rPr>
        <w:t>.</w:t>
      </w:r>
      <w:r w:rsidR="005D0A0E" w:rsidRPr="00AC17D8">
        <w:rPr>
          <w:color w:val="000000"/>
          <w:sz w:val="28"/>
          <w:szCs w:val="28"/>
        </w:rPr>
        <w:t> </w:t>
      </w:r>
    </w:p>
    <w:p w:rsidR="005D0A0E" w:rsidRPr="00AC17D8" w:rsidRDefault="005D0A0E"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Безвозмездные поступления из бюджетов другого уровня (районного, областного</w:t>
      </w:r>
      <w:r w:rsidR="000407AA" w:rsidRPr="00AC17D8">
        <w:rPr>
          <w:color w:val="000000"/>
          <w:sz w:val="28"/>
          <w:szCs w:val="28"/>
        </w:rPr>
        <w:t>, федерального</w:t>
      </w:r>
      <w:r w:rsidRPr="00AC17D8">
        <w:rPr>
          <w:color w:val="000000"/>
          <w:sz w:val="28"/>
          <w:szCs w:val="28"/>
        </w:rPr>
        <w:t xml:space="preserve">) –  </w:t>
      </w:r>
      <w:r w:rsidR="00BC2DA3" w:rsidRPr="00AC17D8">
        <w:rPr>
          <w:color w:val="000000"/>
          <w:sz w:val="28"/>
          <w:szCs w:val="28"/>
        </w:rPr>
        <w:t>28604,1</w:t>
      </w:r>
      <w:r w:rsidRPr="00AC17D8">
        <w:rPr>
          <w:color w:val="000000"/>
          <w:sz w:val="28"/>
          <w:szCs w:val="28"/>
        </w:rPr>
        <w:t xml:space="preserve"> тыс. руб.</w:t>
      </w:r>
    </w:p>
    <w:p w:rsidR="00BC2DA3" w:rsidRPr="00AC17D8" w:rsidRDefault="00BC2DA3"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В общем объеме доходов на долю налоговых и неналоговых доходов приходится 28,2 % (в прошлом году 36,5%),безвозмездные поступления от общей суммы доходов составили 71,8% (в прошлом году 63,5%).</w:t>
      </w:r>
    </w:p>
    <w:p w:rsidR="00751BE6" w:rsidRDefault="00D3629E" w:rsidP="00BF04ED">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С переходом на  </w:t>
      </w:r>
      <w:proofErr w:type="gramStart"/>
      <w:r w:rsidR="00A44A8A">
        <w:rPr>
          <w:color w:val="000000"/>
          <w:sz w:val="28"/>
          <w:szCs w:val="28"/>
        </w:rPr>
        <w:t>программное</w:t>
      </w:r>
      <w:proofErr w:type="gramEnd"/>
      <w:r w:rsidR="005D0A0E" w:rsidRPr="00AC17D8">
        <w:rPr>
          <w:color w:val="000000"/>
          <w:sz w:val="28"/>
          <w:szCs w:val="28"/>
        </w:rPr>
        <w:t xml:space="preserve"> бюджет</w:t>
      </w:r>
      <w:r w:rsidR="00751BE6">
        <w:rPr>
          <w:color w:val="000000"/>
          <w:sz w:val="28"/>
          <w:szCs w:val="28"/>
        </w:rPr>
        <w:t>ирование</w:t>
      </w:r>
      <w:r w:rsidR="005D0A0E" w:rsidRPr="00AC17D8">
        <w:rPr>
          <w:color w:val="000000"/>
          <w:sz w:val="28"/>
          <w:szCs w:val="28"/>
        </w:rPr>
        <w:t xml:space="preserve"> и в  соответствии со ст.179 Бюджетного Кодекса РФ в сельском поселении утверждено 3 </w:t>
      </w:r>
      <w:r w:rsidR="005D0A0E" w:rsidRPr="00AC17D8">
        <w:rPr>
          <w:color w:val="000000"/>
          <w:sz w:val="28"/>
          <w:szCs w:val="28"/>
        </w:rPr>
        <w:lastRenderedPageBreak/>
        <w:t>муниципальные     программы: «Управление финансами и муниципальным имуществом», «Инфраструктура» и «Соц</w:t>
      </w:r>
      <w:r w:rsidR="00BC2DA3" w:rsidRPr="00AC17D8">
        <w:rPr>
          <w:color w:val="000000"/>
          <w:sz w:val="28"/>
          <w:szCs w:val="28"/>
        </w:rPr>
        <w:t xml:space="preserve">иальная сфера». </w:t>
      </w:r>
    </w:p>
    <w:p w:rsidR="00BF04ED" w:rsidRPr="00AC17D8" w:rsidRDefault="00BC2DA3" w:rsidP="00BF04ED">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При плане 41327,2</w:t>
      </w:r>
      <w:r w:rsidR="005D0A0E" w:rsidRPr="00AC17D8">
        <w:rPr>
          <w:color w:val="000000"/>
          <w:sz w:val="28"/>
          <w:szCs w:val="28"/>
        </w:rPr>
        <w:t xml:space="preserve"> тысяч рублей  </w:t>
      </w:r>
      <w:r w:rsidR="00BF04ED" w:rsidRPr="00AC17D8">
        <w:rPr>
          <w:color w:val="000000"/>
          <w:sz w:val="28"/>
          <w:szCs w:val="28"/>
        </w:rPr>
        <w:t xml:space="preserve">расходы </w:t>
      </w:r>
      <w:r w:rsidR="005D0A0E" w:rsidRPr="00AC17D8">
        <w:rPr>
          <w:color w:val="000000"/>
          <w:sz w:val="28"/>
          <w:szCs w:val="28"/>
        </w:rPr>
        <w:t xml:space="preserve">на реализацию программ фактически </w:t>
      </w:r>
      <w:r w:rsidR="00BF04ED" w:rsidRPr="00AC17D8">
        <w:rPr>
          <w:color w:val="000000"/>
          <w:sz w:val="28"/>
          <w:szCs w:val="28"/>
        </w:rPr>
        <w:t>составили</w:t>
      </w:r>
      <w:r w:rsidR="000F20BE">
        <w:rPr>
          <w:color w:val="000000"/>
          <w:sz w:val="28"/>
          <w:szCs w:val="28"/>
        </w:rPr>
        <w:t xml:space="preserve"> </w:t>
      </w:r>
      <w:r w:rsidR="00BF04ED" w:rsidRPr="00AC17D8">
        <w:rPr>
          <w:color w:val="000000"/>
          <w:sz w:val="28"/>
          <w:szCs w:val="28"/>
        </w:rPr>
        <w:t>41327,2</w:t>
      </w:r>
      <w:r w:rsidR="005D0A0E" w:rsidRPr="00AC17D8">
        <w:rPr>
          <w:color w:val="000000"/>
          <w:sz w:val="28"/>
          <w:szCs w:val="28"/>
        </w:rPr>
        <w:t xml:space="preserve"> тысяч рублей</w:t>
      </w:r>
      <w:r w:rsidR="00BF04ED" w:rsidRPr="00AC17D8">
        <w:rPr>
          <w:color w:val="000000"/>
          <w:sz w:val="28"/>
          <w:szCs w:val="28"/>
        </w:rPr>
        <w:t xml:space="preserve"> или 100 %. Это значит, что все расходы бюджета осуществлялись </w:t>
      </w:r>
      <w:r w:rsidR="005D0A0E" w:rsidRPr="00AC17D8">
        <w:rPr>
          <w:color w:val="000000"/>
          <w:sz w:val="28"/>
          <w:szCs w:val="28"/>
        </w:rPr>
        <w:t>только в</w:t>
      </w:r>
      <w:r w:rsidR="00BF04ED" w:rsidRPr="00AC17D8">
        <w:rPr>
          <w:color w:val="000000"/>
          <w:sz w:val="28"/>
          <w:szCs w:val="28"/>
        </w:rPr>
        <w:t xml:space="preserve"> рамках программных мероприятий</w:t>
      </w:r>
      <w:r w:rsidR="005D0A0E" w:rsidRPr="00AC17D8">
        <w:rPr>
          <w:color w:val="000000"/>
          <w:sz w:val="28"/>
          <w:szCs w:val="28"/>
        </w:rPr>
        <w:t>.</w:t>
      </w:r>
    </w:p>
    <w:p w:rsidR="005D0A0E" w:rsidRPr="00AC17D8" w:rsidRDefault="005D0A0E" w:rsidP="00BF04ED">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Кроме муниципальных  программ сельское поселение участвовало  в 201</w:t>
      </w:r>
      <w:r w:rsidR="00BF04ED" w:rsidRPr="00AC17D8">
        <w:rPr>
          <w:color w:val="000000"/>
          <w:sz w:val="28"/>
          <w:szCs w:val="28"/>
        </w:rPr>
        <w:t>7</w:t>
      </w:r>
      <w:r w:rsidRPr="00AC17D8">
        <w:rPr>
          <w:color w:val="000000"/>
          <w:sz w:val="28"/>
          <w:szCs w:val="28"/>
        </w:rPr>
        <w:t xml:space="preserve"> году в государственных программах  Воронежской области</w:t>
      </w:r>
      <w:proofErr w:type="gramStart"/>
      <w:r w:rsidRPr="00AC17D8">
        <w:rPr>
          <w:color w:val="000000"/>
          <w:sz w:val="28"/>
          <w:szCs w:val="28"/>
        </w:rPr>
        <w:t xml:space="preserve"> :</w:t>
      </w:r>
      <w:proofErr w:type="gramEnd"/>
    </w:p>
    <w:p w:rsidR="005D0A0E" w:rsidRPr="00AC17D8" w:rsidRDefault="00751BE6" w:rsidP="00751BE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Г</w:t>
      </w:r>
      <w:r w:rsidR="005D0A0E" w:rsidRPr="00AC17D8">
        <w:rPr>
          <w:color w:val="000000"/>
          <w:sz w:val="28"/>
          <w:szCs w:val="28"/>
        </w:rPr>
        <w:t>осударственная программа Воронежской области «</w:t>
      </w:r>
      <w:proofErr w:type="spellStart"/>
      <w:r w:rsidR="005D0A0E" w:rsidRPr="00AC17D8">
        <w:rPr>
          <w:color w:val="000000"/>
          <w:sz w:val="28"/>
          <w:szCs w:val="28"/>
        </w:rPr>
        <w:t>Энергоэффективность</w:t>
      </w:r>
      <w:proofErr w:type="spellEnd"/>
      <w:r w:rsidR="005D0A0E" w:rsidRPr="00AC17D8">
        <w:rPr>
          <w:color w:val="000000"/>
          <w:sz w:val="28"/>
          <w:szCs w:val="28"/>
        </w:rPr>
        <w:t xml:space="preserve"> и развитие энергетики», подпрограмма «Повышение энергетической эффективности экономики Воронежской области и сокращение энергетических издержек в бюджетном секторе» получена субсидия н</w:t>
      </w:r>
      <w:r w:rsidR="00BF04ED" w:rsidRPr="00AC17D8">
        <w:rPr>
          <w:color w:val="000000"/>
          <w:sz w:val="28"/>
          <w:szCs w:val="28"/>
        </w:rPr>
        <w:t>а уличное освещение в сумме 281,5 тыс.</w:t>
      </w:r>
      <w:r w:rsidR="005D0A0E" w:rsidRPr="00AC17D8">
        <w:rPr>
          <w:color w:val="000000"/>
          <w:sz w:val="28"/>
          <w:szCs w:val="28"/>
        </w:rPr>
        <w:t>руб.;</w:t>
      </w:r>
    </w:p>
    <w:p w:rsidR="005D0A0E" w:rsidRPr="00AC17D8" w:rsidRDefault="00751BE6" w:rsidP="00751BE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Г</w:t>
      </w:r>
      <w:r w:rsidR="005D0A0E" w:rsidRPr="00AC17D8">
        <w:rPr>
          <w:color w:val="000000"/>
          <w:sz w:val="28"/>
          <w:szCs w:val="28"/>
        </w:rPr>
        <w:t>осударственная программа Воронежской области «Содействие развитию муниципальных образований и местного самоуправления», подпрограмма «Реализация государственной политики в сфере социально-экономического развития муниципальных образований» получены иные межбюджетные трансферты на поощрение муниципальных образований Воронежской области за достижение наилучших значений региональных показателей эффе</w:t>
      </w:r>
      <w:r w:rsidR="00BF04ED" w:rsidRPr="00AC17D8">
        <w:rPr>
          <w:color w:val="000000"/>
          <w:sz w:val="28"/>
          <w:szCs w:val="28"/>
        </w:rPr>
        <w:t>ктивности развития муниципального образования</w:t>
      </w:r>
      <w:r w:rsidR="005D0A0E" w:rsidRPr="00AC17D8">
        <w:rPr>
          <w:color w:val="000000"/>
          <w:sz w:val="28"/>
          <w:szCs w:val="28"/>
        </w:rPr>
        <w:t xml:space="preserve"> Воронежской области в сумме </w:t>
      </w:r>
      <w:r w:rsidR="00BF04ED" w:rsidRPr="00AC17D8">
        <w:rPr>
          <w:color w:val="000000"/>
          <w:sz w:val="28"/>
          <w:szCs w:val="28"/>
        </w:rPr>
        <w:t>3025,0</w:t>
      </w:r>
      <w:r w:rsidR="005D0A0E" w:rsidRPr="00AC17D8">
        <w:rPr>
          <w:color w:val="000000"/>
          <w:sz w:val="28"/>
          <w:szCs w:val="28"/>
        </w:rPr>
        <w:t>тыс</w:t>
      </w:r>
      <w:proofErr w:type="gramStart"/>
      <w:r w:rsidR="005D0A0E" w:rsidRPr="00AC17D8">
        <w:rPr>
          <w:color w:val="000000"/>
          <w:sz w:val="28"/>
          <w:szCs w:val="28"/>
        </w:rPr>
        <w:t>.р</w:t>
      </w:r>
      <w:proofErr w:type="gramEnd"/>
      <w:r w:rsidR="005D0A0E" w:rsidRPr="00AC17D8">
        <w:rPr>
          <w:color w:val="000000"/>
          <w:sz w:val="28"/>
          <w:szCs w:val="28"/>
        </w:rPr>
        <w:t>ублей.;</w:t>
      </w:r>
    </w:p>
    <w:p w:rsidR="00BF04ED" w:rsidRPr="00AC17D8" w:rsidRDefault="0016154E" w:rsidP="00751BE6">
      <w:pPr>
        <w:pStyle w:val="a3"/>
        <w:numPr>
          <w:ilvl w:val="0"/>
          <w:numId w:val="2"/>
        </w:numPr>
        <w:shd w:val="clear" w:color="auto" w:fill="FFFFFF"/>
        <w:spacing w:before="0" w:beforeAutospacing="0" w:after="0" w:afterAutospacing="0"/>
        <w:jc w:val="both"/>
        <w:rPr>
          <w:color w:val="000000"/>
          <w:sz w:val="28"/>
          <w:szCs w:val="28"/>
        </w:rPr>
      </w:pPr>
      <w:r w:rsidRPr="00AC17D8">
        <w:rPr>
          <w:color w:val="000000"/>
          <w:sz w:val="28"/>
          <w:szCs w:val="28"/>
        </w:rPr>
        <w:t>Государственная программа Воронежской области «Обеспечение доступным и комфортным жильем и коммунальными услугами населения Воронежской области», подпрограмма «Создание условий для обеспечения доступным и комфортным жильем населения Воронежской области», была получена субсидия на реконструкцию системы водоснабжения с</w:t>
      </w:r>
      <w:proofErr w:type="gramStart"/>
      <w:r w:rsidRPr="00AC17D8">
        <w:rPr>
          <w:color w:val="000000"/>
          <w:sz w:val="28"/>
          <w:szCs w:val="28"/>
        </w:rPr>
        <w:t>.В</w:t>
      </w:r>
      <w:proofErr w:type="gramEnd"/>
      <w:r w:rsidRPr="00AC17D8">
        <w:rPr>
          <w:color w:val="000000"/>
          <w:sz w:val="28"/>
          <w:szCs w:val="28"/>
        </w:rPr>
        <w:t>ерхний Мамон (окраина</w:t>
      </w:r>
      <w:r w:rsidR="00CC5EF2" w:rsidRPr="00AC17D8">
        <w:rPr>
          <w:color w:val="000000"/>
          <w:sz w:val="28"/>
          <w:szCs w:val="28"/>
        </w:rPr>
        <w:t>)</w:t>
      </w:r>
      <w:r w:rsidRPr="00AC17D8">
        <w:rPr>
          <w:color w:val="000000"/>
          <w:sz w:val="28"/>
          <w:szCs w:val="28"/>
        </w:rPr>
        <w:t xml:space="preserve"> 9643,9 тыс.рублей.</w:t>
      </w:r>
    </w:p>
    <w:p w:rsidR="0016154E" w:rsidRPr="00AC17D8" w:rsidRDefault="00751BE6" w:rsidP="00751BE6">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Государственная программа</w:t>
      </w:r>
      <w:r w:rsidR="0016154E" w:rsidRPr="00AC17D8">
        <w:rPr>
          <w:color w:val="000000"/>
          <w:sz w:val="28"/>
          <w:szCs w:val="28"/>
        </w:rPr>
        <w:t xml:space="preserve"> Воронежской области «Обеспечение качественными жилищно - коммунальными услугами населения Воронежской области»</w:t>
      </w:r>
      <w:r w:rsidR="0016154E" w:rsidRPr="00AC17D8">
        <w:rPr>
          <w:color w:val="000000"/>
          <w:sz w:val="28"/>
          <w:szCs w:val="28"/>
        </w:rPr>
        <w:tab/>
        <w:t xml:space="preserve"> подпрограммы «Создание условий для обеспечения качественными жилищными услугами  населения Воронежской области» основное мероприятие «Приобретение коммунальной </w:t>
      </w:r>
      <w:r w:rsidR="00B067EF">
        <w:rPr>
          <w:color w:val="000000"/>
          <w:sz w:val="28"/>
          <w:szCs w:val="28"/>
        </w:rPr>
        <w:t xml:space="preserve">специализированной техники» - </w:t>
      </w:r>
      <w:r w:rsidR="00CC5EF2" w:rsidRPr="00AC17D8">
        <w:rPr>
          <w:color w:val="000000"/>
          <w:sz w:val="28"/>
          <w:szCs w:val="28"/>
        </w:rPr>
        <w:t>приобретен</w:t>
      </w:r>
      <w:r w:rsidR="00B067EF">
        <w:rPr>
          <w:color w:val="000000"/>
          <w:sz w:val="28"/>
          <w:szCs w:val="28"/>
        </w:rPr>
        <w:t xml:space="preserve">ие мобильного </w:t>
      </w:r>
      <w:proofErr w:type="spellStart"/>
      <w:r w:rsidR="00B067EF">
        <w:rPr>
          <w:color w:val="000000"/>
          <w:sz w:val="28"/>
          <w:szCs w:val="28"/>
        </w:rPr>
        <w:t>каналопромывочного</w:t>
      </w:r>
      <w:proofErr w:type="spellEnd"/>
      <w:r w:rsidR="00CC5EF2" w:rsidRPr="00AC17D8">
        <w:rPr>
          <w:color w:val="000000"/>
          <w:sz w:val="28"/>
          <w:szCs w:val="28"/>
        </w:rPr>
        <w:t xml:space="preserve"> комплекс</w:t>
      </w:r>
      <w:r w:rsidR="00B067EF">
        <w:rPr>
          <w:color w:val="000000"/>
          <w:sz w:val="28"/>
          <w:szCs w:val="28"/>
        </w:rPr>
        <w:t>а</w:t>
      </w:r>
      <w:r w:rsidR="00CC5EF2" w:rsidRPr="00AC17D8">
        <w:rPr>
          <w:color w:val="000000"/>
          <w:sz w:val="28"/>
          <w:szCs w:val="28"/>
        </w:rPr>
        <w:t xml:space="preserve"> с </w:t>
      </w:r>
      <w:proofErr w:type="spellStart"/>
      <w:r w:rsidR="00CC5EF2" w:rsidRPr="00AC17D8">
        <w:rPr>
          <w:color w:val="000000"/>
          <w:sz w:val="28"/>
          <w:szCs w:val="28"/>
        </w:rPr>
        <w:t>телеинспекционной</w:t>
      </w:r>
      <w:proofErr w:type="spellEnd"/>
      <w:r w:rsidR="00CC5EF2" w:rsidRPr="00AC17D8">
        <w:rPr>
          <w:color w:val="000000"/>
          <w:sz w:val="28"/>
          <w:szCs w:val="28"/>
        </w:rPr>
        <w:t xml:space="preserve"> системой</w:t>
      </w:r>
      <w:r w:rsidR="0016154E" w:rsidRPr="00AC17D8">
        <w:rPr>
          <w:color w:val="000000"/>
          <w:sz w:val="28"/>
          <w:szCs w:val="28"/>
        </w:rPr>
        <w:t xml:space="preserve">, сумма субсидий из областного бюджета составила </w:t>
      </w:r>
      <w:r w:rsidR="00CC5EF2" w:rsidRPr="00AC17D8">
        <w:rPr>
          <w:color w:val="000000"/>
          <w:sz w:val="28"/>
          <w:szCs w:val="28"/>
        </w:rPr>
        <w:t>1431,0</w:t>
      </w:r>
      <w:r w:rsidR="0016154E" w:rsidRPr="00AC17D8">
        <w:rPr>
          <w:color w:val="000000"/>
          <w:sz w:val="28"/>
          <w:szCs w:val="28"/>
        </w:rPr>
        <w:t xml:space="preserve"> тыс. </w:t>
      </w:r>
      <w:r w:rsidR="00CC5EF2" w:rsidRPr="00AC17D8">
        <w:rPr>
          <w:color w:val="000000"/>
          <w:sz w:val="28"/>
          <w:szCs w:val="28"/>
        </w:rPr>
        <w:t>руб</w:t>
      </w:r>
      <w:r w:rsidR="0016154E" w:rsidRPr="00AC17D8">
        <w:rPr>
          <w:color w:val="000000"/>
          <w:sz w:val="28"/>
          <w:szCs w:val="28"/>
        </w:rPr>
        <w:t>.</w:t>
      </w:r>
    </w:p>
    <w:p w:rsidR="00CC5EF2" w:rsidRPr="00AC17D8" w:rsidRDefault="00B067EF" w:rsidP="00B067EF">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t>В</w:t>
      </w:r>
      <w:r w:rsidR="00CD067F" w:rsidRPr="00AC17D8">
        <w:rPr>
          <w:color w:val="000000"/>
          <w:sz w:val="28"/>
          <w:szCs w:val="28"/>
        </w:rPr>
        <w:t xml:space="preserve"> рамках государственной программы Воронежской области «Обеспечение качественными жилищно - коммунальными услугами населения Воронежской области» подпрограммы "Создание условий для обеспечения качественными жилищными услугами населения Воронежской области" основное мероприятие "Формирование современной городской среды Воронежской области" были получены субсидии из федерального бюджета в сумме 4084,8 </w:t>
      </w:r>
      <w:proofErr w:type="spellStart"/>
      <w:r w:rsidR="00CD067F" w:rsidRPr="00AC17D8">
        <w:rPr>
          <w:color w:val="000000"/>
          <w:sz w:val="28"/>
          <w:szCs w:val="28"/>
        </w:rPr>
        <w:t>тыс</w:t>
      </w:r>
      <w:proofErr w:type="gramStart"/>
      <w:r w:rsidR="00CD067F" w:rsidRPr="00AC17D8">
        <w:rPr>
          <w:color w:val="000000"/>
          <w:sz w:val="28"/>
          <w:szCs w:val="28"/>
        </w:rPr>
        <w:t>.р</w:t>
      </w:r>
      <w:proofErr w:type="gramEnd"/>
      <w:r w:rsidR="00CD067F" w:rsidRPr="00AC17D8">
        <w:rPr>
          <w:color w:val="000000"/>
          <w:sz w:val="28"/>
          <w:szCs w:val="28"/>
        </w:rPr>
        <w:t>уб</w:t>
      </w:r>
      <w:proofErr w:type="spellEnd"/>
      <w:r w:rsidR="00CD067F" w:rsidRPr="00AC17D8">
        <w:rPr>
          <w:color w:val="000000"/>
          <w:sz w:val="28"/>
          <w:szCs w:val="28"/>
        </w:rPr>
        <w:t xml:space="preserve"> и из областного бюджета 1152,2 тыс.руб.</w:t>
      </w:r>
      <w:r>
        <w:rPr>
          <w:color w:val="000000"/>
          <w:sz w:val="28"/>
          <w:szCs w:val="28"/>
        </w:rPr>
        <w:t xml:space="preserve"> на благоустройство</w:t>
      </w:r>
      <w:r w:rsidR="000C0D27" w:rsidRPr="00AC17D8">
        <w:rPr>
          <w:color w:val="000000"/>
          <w:sz w:val="28"/>
          <w:szCs w:val="28"/>
        </w:rPr>
        <w:t xml:space="preserve"> сквера Победы и воинского </w:t>
      </w:r>
      <w:r w:rsidR="00CE6EE7" w:rsidRPr="00AC17D8">
        <w:rPr>
          <w:color w:val="000000"/>
          <w:sz w:val="28"/>
          <w:szCs w:val="28"/>
        </w:rPr>
        <w:t>захоронения №84.</w:t>
      </w:r>
    </w:p>
    <w:p w:rsidR="000C0D27" w:rsidRPr="00AC17D8" w:rsidRDefault="00B067EF" w:rsidP="00B067EF">
      <w:pPr>
        <w:pStyle w:val="a3"/>
        <w:numPr>
          <w:ilvl w:val="0"/>
          <w:numId w:val="2"/>
        </w:numPr>
        <w:shd w:val="clear" w:color="auto" w:fill="FFFFFF"/>
        <w:spacing w:before="0" w:beforeAutospacing="0" w:after="0" w:afterAutospacing="0"/>
        <w:jc w:val="both"/>
        <w:rPr>
          <w:color w:val="000000"/>
          <w:sz w:val="28"/>
          <w:szCs w:val="28"/>
        </w:rPr>
      </w:pPr>
      <w:r>
        <w:rPr>
          <w:color w:val="000000"/>
          <w:sz w:val="28"/>
          <w:szCs w:val="28"/>
        </w:rPr>
        <w:lastRenderedPageBreak/>
        <w:t>Г</w:t>
      </w:r>
      <w:r w:rsidR="000C0D27" w:rsidRPr="00AC17D8">
        <w:rPr>
          <w:color w:val="000000"/>
          <w:sz w:val="28"/>
          <w:szCs w:val="28"/>
        </w:rPr>
        <w:t>осударственная программа Воронежской области "Развитие транспортной системы",подпрограмма "Развитие дорожного хозяйства Воронежской области",  основное мероприятие "Развитие сети автомобильных дорог общего пользования". В рамках данной программы получена субсидия на ремонт автомобильных дорог общего пользования местного значения в сумме 4577,5 тыс.руб.</w:t>
      </w:r>
    </w:p>
    <w:p w:rsidR="005D0A0E" w:rsidRPr="00AC17D8" w:rsidRDefault="00B067EF" w:rsidP="00B923F2">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        У</w:t>
      </w:r>
      <w:r w:rsidR="00CE6EE7" w:rsidRPr="00AC17D8">
        <w:rPr>
          <w:color w:val="000000"/>
          <w:sz w:val="28"/>
          <w:szCs w:val="28"/>
        </w:rPr>
        <w:t>частие в государственных программах помогло привлечь в бюджет поселения 24195,9 тыс</w:t>
      </w:r>
      <w:proofErr w:type="gramStart"/>
      <w:r w:rsidR="00CE6EE7" w:rsidRPr="00AC17D8">
        <w:rPr>
          <w:color w:val="000000"/>
          <w:sz w:val="28"/>
          <w:szCs w:val="28"/>
        </w:rPr>
        <w:t>.р</w:t>
      </w:r>
      <w:proofErr w:type="gramEnd"/>
      <w:r w:rsidR="00CE6EE7" w:rsidRPr="00AC17D8">
        <w:rPr>
          <w:color w:val="000000"/>
          <w:sz w:val="28"/>
          <w:szCs w:val="28"/>
        </w:rPr>
        <w:t>ублей.</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Расходная часть бюджета в 2017 году составила 41327,2 тыс.рублей</w:t>
      </w:r>
      <w:r w:rsidR="007D004D" w:rsidRPr="00AC17D8">
        <w:rPr>
          <w:color w:val="000000"/>
          <w:sz w:val="28"/>
          <w:szCs w:val="28"/>
        </w:rPr>
        <w:t xml:space="preserve"> (+3,5% к прошлому году)</w:t>
      </w:r>
      <w:r w:rsidRPr="00AC17D8">
        <w:rPr>
          <w:color w:val="000000"/>
          <w:sz w:val="28"/>
          <w:szCs w:val="28"/>
        </w:rPr>
        <w:t>, из них по разделам:</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общегосударственные вопросы 5755,5 тыс</w:t>
      </w:r>
      <w:proofErr w:type="gramStart"/>
      <w:r w:rsidRPr="00AC17D8">
        <w:rPr>
          <w:color w:val="000000"/>
          <w:sz w:val="28"/>
          <w:szCs w:val="28"/>
        </w:rPr>
        <w:t>.р</w:t>
      </w:r>
      <w:proofErr w:type="gramEnd"/>
      <w:r w:rsidRPr="00AC17D8">
        <w:rPr>
          <w:color w:val="000000"/>
          <w:sz w:val="28"/>
          <w:szCs w:val="28"/>
        </w:rPr>
        <w:t>ублей или 13,9%</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мобилизационная и вневоинская подготовка 170,9 тыс</w:t>
      </w:r>
      <w:proofErr w:type="gramStart"/>
      <w:r w:rsidRPr="00AC17D8">
        <w:rPr>
          <w:color w:val="000000"/>
          <w:sz w:val="28"/>
          <w:szCs w:val="28"/>
        </w:rPr>
        <w:t>.р</w:t>
      </w:r>
      <w:proofErr w:type="gramEnd"/>
      <w:r w:rsidRPr="00AC17D8">
        <w:rPr>
          <w:color w:val="000000"/>
          <w:sz w:val="28"/>
          <w:szCs w:val="28"/>
        </w:rPr>
        <w:t>ублей или 0,4%</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национальная безопасность и правоохранительная деятельность 211,4 тыс</w:t>
      </w:r>
      <w:proofErr w:type="gramStart"/>
      <w:r w:rsidRPr="00AC17D8">
        <w:rPr>
          <w:color w:val="000000"/>
          <w:sz w:val="28"/>
          <w:szCs w:val="28"/>
        </w:rPr>
        <w:t>.р</w:t>
      </w:r>
      <w:proofErr w:type="gramEnd"/>
      <w:r w:rsidRPr="00AC17D8">
        <w:rPr>
          <w:color w:val="000000"/>
          <w:sz w:val="28"/>
          <w:szCs w:val="28"/>
        </w:rPr>
        <w:t>ублей или 0,5%</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дорожное хозяйство 6132,0 тыс</w:t>
      </w:r>
      <w:proofErr w:type="gramStart"/>
      <w:r w:rsidRPr="00AC17D8">
        <w:rPr>
          <w:color w:val="000000"/>
          <w:sz w:val="28"/>
          <w:szCs w:val="28"/>
        </w:rPr>
        <w:t>.р</w:t>
      </w:r>
      <w:proofErr w:type="gramEnd"/>
      <w:r w:rsidRPr="00AC17D8">
        <w:rPr>
          <w:color w:val="000000"/>
          <w:sz w:val="28"/>
          <w:szCs w:val="28"/>
        </w:rPr>
        <w:t>ублей или 14,8%</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другие вопросы в области национальной экономики 208,4 тыс.рублей</w:t>
      </w:r>
      <w:r w:rsidR="00D0442A" w:rsidRPr="00AC17D8">
        <w:rPr>
          <w:color w:val="000000"/>
          <w:sz w:val="28"/>
          <w:szCs w:val="28"/>
        </w:rPr>
        <w:t>или 0,5%</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жилищное хозяйство 25,1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0,1%</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коммунальное хозяйство 1523,4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3,7%</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благоустройство 14552,0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35,1%</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другие вопросы в области жилищно – коммунального хозяйства 9934,1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24%</w:t>
      </w:r>
    </w:p>
    <w:p w:rsidR="00CE6EE7" w:rsidRPr="00AC17D8" w:rsidRDefault="00D0442A"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культура 2546,6</w:t>
      </w:r>
      <w:r w:rsidR="00CE6EE7" w:rsidRPr="00AC17D8">
        <w:rPr>
          <w:color w:val="000000"/>
          <w:sz w:val="28"/>
          <w:szCs w:val="28"/>
        </w:rPr>
        <w:t>тыс</w:t>
      </w:r>
      <w:proofErr w:type="gramStart"/>
      <w:r w:rsidR="00CE6EE7" w:rsidRPr="00AC17D8">
        <w:rPr>
          <w:color w:val="000000"/>
          <w:sz w:val="28"/>
          <w:szCs w:val="28"/>
        </w:rPr>
        <w:t>.р</w:t>
      </w:r>
      <w:proofErr w:type="gramEnd"/>
      <w:r w:rsidR="00CE6EE7" w:rsidRPr="00AC17D8">
        <w:rPr>
          <w:color w:val="000000"/>
          <w:sz w:val="28"/>
          <w:szCs w:val="28"/>
        </w:rPr>
        <w:t>ублей</w:t>
      </w:r>
      <w:r w:rsidRPr="00AC17D8">
        <w:rPr>
          <w:color w:val="000000"/>
          <w:sz w:val="28"/>
          <w:szCs w:val="28"/>
        </w:rPr>
        <w:t xml:space="preserve"> или 6,2%</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социальная политика 239,7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0,6%</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физическая культура и спорт 20,0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0,1%</w:t>
      </w:r>
    </w:p>
    <w:p w:rsidR="00CE6EE7" w:rsidRPr="00AC17D8"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обслуживание муниципального долга 8,3 тыс</w:t>
      </w:r>
      <w:proofErr w:type="gramStart"/>
      <w:r w:rsidRPr="00AC17D8">
        <w:rPr>
          <w:color w:val="000000"/>
          <w:sz w:val="28"/>
          <w:szCs w:val="28"/>
        </w:rPr>
        <w:t>.р</w:t>
      </w:r>
      <w:proofErr w:type="gramEnd"/>
      <w:r w:rsidRPr="00AC17D8">
        <w:rPr>
          <w:color w:val="000000"/>
          <w:sz w:val="28"/>
          <w:szCs w:val="28"/>
        </w:rPr>
        <w:t>ублей</w:t>
      </w:r>
      <w:r w:rsidR="00D0442A" w:rsidRPr="00AC17D8">
        <w:rPr>
          <w:color w:val="000000"/>
          <w:sz w:val="28"/>
          <w:szCs w:val="28"/>
        </w:rPr>
        <w:t xml:space="preserve"> или 0,1%</w:t>
      </w:r>
    </w:p>
    <w:p w:rsidR="00B067EF" w:rsidRDefault="00CE6EE7"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Структура расходов свидетельствует о том, что наиболее значимыми расходами за 2017 год, как и в предыдущие годы, являлись расходы на жилищно-коммунальное и дорожное хозяйство.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w:t>
      </w:r>
    </w:p>
    <w:p w:rsidR="005D0A0E" w:rsidRPr="00AC17D8" w:rsidRDefault="007D004D"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На 2018</w:t>
      </w:r>
      <w:r w:rsidR="005D0A0E" w:rsidRPr="00AC17D8">
        <w:rPr>
          <w:color w:val="000000"/>
          <w:sz w:val="28"/>
          <w:szCs w:val="28"/>
        </w:rPr>
        <w:t xml:space="preserve"> год принят бюджет поселения по доходам в сумме </w:t>
      </w:r>
      <w:r w:rsidRPr="00AC17D8">
        <w:rPr>
          <w:color w:val="000000"/>
          <w:sz w:val="28"/>
          <w:szCs w:val="28"/>
        </w:rPr>
        <w:t>17533,4</w:t>
      </w:r>
      <w:r w:rsidR="005D0A0E" w:rsidRPr="00AC17D8">
        <w:rPr>
          <w:color w:val="000000"/>
          <w:sz w:val="28"/>
          <w:szCs w:val="28"/>
        </w:rPr>
        <w:t>т</w:t>
      </w:r>
      <w:proofErr w:type="gramStart"/>
      <w:r w:rsidR="005D0A0E" w:rsidRPr="00AC17D8">
        <w:rPr>
          <w:color w:val="000000"/>
          <w:sz w:val="28"/>
          <w:szCs w:val="28"/>
        </w:rPr>
        <w:t>.р</w:t>
      </w:r>
      <w:proofErr w:type="gramEnd"/>
      <w:r w:rsidR="005D0A0E" w:rsidRPr="00AC17D8">
        <w:rPr>
          <w:color w:val="000000"/>
          <w:sz w:val="28"/>
          <w:szCs w:val="28"/>
        </w:rPr>
        <w:t xml:space="preserve">, в том числе собственные доходы </w:t>
      </w:r>
      <w:r w:rsidRPr="00AC17D8">
        <w:rPr>
          <w:color w:val="000000"/>
          <w:sz w:val="28"/>
          <w:szCs w:val="28"/>
        </w:rPr>
        <w:t>–</w:t>
      </w:r>
      <w:r w:rsidR="005D0A0E" w:rsidRPr="00AC17D8">
        <w:rPr>
          <w:color w:val="000000"/>
          <w:sz w:val="28"/>
          <w:szCs w:val="28"/>
        </w:rPr>
        <w:t xml:space="preserve"> 1</w:t>
      </w:r>
      <w:r w:rsidRPr="00AC17D8">
        <w:rPr>
          <w:color w:val="000000"/>
          <w:sz w:val="28"/>
          <w:szCs w:val="28"/>
        </w:rPr>
        <w:t>1617,0</w:t>
      </w:r>
      <w:r w:rsidR="005D0A0E" w:rsidRPr="00AC17D8">
        <w:rPr>
          <w:color w:val="000000"/>
          <w:sz w:val="28"/>
          <w:szCs w:val="28"/>
        </w:rPr>
        <w:t>т.р. (</w:t>
      </w:r>
      <w:r w:rsidRPr="00AC17D8">
        <w:rPr>
          <w:color w:val="000000"/>
          <w:sz w:val="28"/>
          <w:szCs w:val="28"/>
        </w:rPr>
        <w:t>66,2</w:t>
      </w:r>
      <w:r w:rsidR="005D0A0E" w:rsidRPr="00AC17D8">
        <w:rPr>
          <w:color w:val="000000"/>
          <w:sz w:val="28"/>
          <w:szCs w:val="28"/>
        </w:rPr>
        <w:t xml:space="preserve">% от общего объёма), безвозмездные поступления – </w:t>
      </w:r>
      <w:r w:rsidRPr="00AC17D8">
        <w:rPr>
          <w:color w:val="000000"/>
          <w:sz w:val="28"/>
          <w:szCs w:val="28"/>
        </w:rPr>
        <w:t>5916,4</w:t>
      </w:r>
      <w:r w:rsidR="005D0A0E" w:rsidRPr="00AC17D8">
        <w:rPr>
          <w:color w:val="000000"/>
          <w:sz w:val="28"/>
          <w:szCs w:val="28"/>
        </w:rPr>
        <w:t>т.р.(</w:t>
      </w:r>
      <w:r w:rsidRPr="00AC17D8">
        <w:rPr>
          <w:color w:val="000000"/>
          <w:sz w:val="28"/>
          <w:szCs w:val="28"/>
        </w:rPr>
        <w:t>33,8</w:t>
      </w:r>
      <w:r w:rsidR="005D0A0E" w:rsidRPr="00AC17D8">
        <w:rPr>
          <w:color w:val="000000"/>
          <w:sz w:val="28"/>
          <w:szCs w:val="28"/>
        </w:rPr>
        <w:t xml:space="preserve"> %). По расходам бюджет принят в сумме – </w:t>
      </w:r>
      <w:r w:rsidRPr="00AC17D8">
        <w:rPr>
          <w:color w:val="000000"/>
          <w:sz w:val="28"/>
          <w:szCs w:val="28"/>
        </w:rPr>
        <w:t xml:space="preserve">18203,1 </w:t>
      </w:r>
      <w:r w:rsidR="005D0A0E" w:rsidRPr="00AC17D8">
        <w:rPr>
          <w:color w:val="000000"/>
          <w:sz w:val="28"/>
          <w:szCs w:val="28"/>
        </w:rPr>
        <w:t>т.р.     </w:t>
      </w:r>
    </w:p>
    <w:p w:rsidR="00DD71BF" w:rsidRPr="00AC17D8" w:rsidRDefault="00DD71BF" w:rsidP="00DD71BF">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w:t>
      </w:r>
      <w:r w:rsidR="005D0A0E" w:rsidRPr="00AC17D8">
        <w:rPr>
          <w:color w:val="000000"/>
          <w:sz w:val="28"/>
          <w:szCs w:val="28"/>
        </w:rPr>
        <w:t xml:space="preserve">Администрация </w:t>
      </w:r>
      <w:r w:rsidR="007D004D" w:rsidRPr="00AC17D8">
        <w:rPr>
          <w:color w:val="000000"/>
          <w:sz w:val="28"/>
          <w:szCs w:val="28"/>
        </w:rPr>
        <w:t>сельского поселения</w:t>
      </w:r>
      <w:r w:rsidR="005D0A0E" w:rsidRPr="00AC17D8">
        <w:rPr>
          <w:color w:val="000000"/>
          <w:sz w:val="28"/>
          <w:szCs w:val="28"/>
        </w:rPr>
        <w:t xml:space="preserve"> систематически проводит работу по увеличению собственной доходной базы местного бюджета. Регулярно специалистами  актуализируется база данных налогообложения, </w:t>
      </w:r>
      <w:r w:rsidR="007D004D" w:rsidRPr="00AC17D8">
        <w:rPr>
          <w:color w:val="000000"/>
          <w:sz w:val="28"/>
          <w:szCs w:val="28"/>
        </w:rPr>
        <w:t xml:space="preserve">проводится </w:t>
      </w:r>
      <w:r w:rsidR="005D0A0E" w:rsidRPr="00AC17D8">
        <w:rPr>
          <w:color w:val="000000"/>
          <w:sz w:val="28"/>
          <w:szCs w:val="28"/>
        </w:rPr>
        <w:t xml:space="preserve">инвентаризация объектов, ведется </w:t>
      </w:r>
      <w:proofErr w:type="gramStart"/>
      <w:r w:rsidR="005D0A0E" w:rsidRPr="00AC17D8">
        <w:rPr>
          <w:color w:val="000000"/>
          <w:sz w:val="28"/>
          <w:szCs w:val="28"/>
        </w:rPr>
        <w:t>контроль за</w:t>
      </w:r>
      <w:proofErr w:type="gramEnd"/>
      <w:r w:rsidR="005D0A0E" w:rsidRPr="00AC17D8">
        <w:rPr>
          <w:color w:val="000000"/>
          <w:sz w:val="28"/>
          <w:szCs w:val="28"/>
        </w:rPr>
        <w:t xml:space="preserve"> оформлением земельных участков и имущества граждан в собственность.   </w:t>
      </w:r>
      <w:r w:rsidRPr="00AC17D8">
        <w:rPr>
          <w:color w:val="000000"/>
          <w:sz w:val="28"/>
          <w:szCs w:val="28"/>
        </w:rPr>
        <w:t>Сотрудник администрации поселения наделен</w:t>
      </w:r>
      <w:r w:rsidR="005D0A0E" w:rsidRPr="00AC17D8">
        <w:rPr>
          <w:color w:val="000000"/>
          <w:sz w:val="28"/>
          <w:szCs w:val="28"/>
        </w:rPr>
        <w:t xml:space="preserve"> полномочиями по осуществлению муниципального земельного контроля,</w:t>
      </w:r>
      <w:r w:rsidRPr="00AC17D8">
        <w:rPr>
          <w:color w:val="000000"/>
          <w:sz w:val="28"/>
          <w:szCs w:val="28"/>
        </w:rPr>
        <w:t>      в  ходе   которого  в 2017</w:t>
      </w:r>
      <w:r w:rsidR="005D0A0E" w:rsidRPr="00AC17D8">
        <w:rPr>
          <w:color w:val="000000"/>
          <w:sz w:val="28"/>
          <w:szCs w:val="28"/>
        </w:rPr>
        <w:t>г.</w:t>
      </w:r>
      <w:r w:rsidRPr="00AC17D8">
        <w:rPr>
          <w:color w:val="000000"/>
          <w:sz w:val="28"/>
          <w:szCs w:val="28"/>
        </w:rPr>
        <w:t>было выдано 95 предписаний-предупреждений из них: 10 в отношении юридических лиц, 85 в отношении физических лиц.</w:t>
      </w:r>
    </w:p>
    <w:p w:rsidR="005D0A0E" w:rsidRPr="00AC17D8" w:rsidRDefault="00A44A8A" w:rsidP="00DD71BF">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На  32 объекта</w:t>
      </w:r>
      <w:r w:rsidR="00DD71BF" w:rsidRPr="00AC17D8">
        <w:rPr>
          <w:color w:val="000000"/>
          <w:sz w:val="28"/>
          <w:szCs w:val="28"/>
        </w:rPr>
        <w:t xml:space="preserve"> материалы направлены в административную комиссию и привлечены к ад</w:t>
      </w:r>
      <w:r>
        <w:rPr>
          <w:color w:val="000000"/>
          <w:sz w:val="28"/>
          <w:szCs w:val="28"/>
        </w:rPr>
        <w:t>министративной ответственности.</w:t>
      </w:r>
    </w:p>
    <w:p w:rsidR="00921A5D"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Большая работа проведена сотрудниками администрации по сокращению недоимки: в 2017 году в адрес налогоплательщиков было направлено 184 уведомления о необходимости погашения задолженности. Налажена практика совместной работы со службой судебных приставов, в 2017 году было проведено </w:t>
      </w:r>
      <w:r w:rsidR="006D0396">
        <w:rPr>
          <w:color w:val="000000"/>
          <w:sz w:val="28"/>
          <w:szCs w:val="28"/>
        </w:rPr>
        <w:t xml:space="preserve">4 </w:t>
      </w:r>
      <w:r w:rsidRPr="006D0396">
        <w:rPr>
          <w:color w:val="000000"/>
          <w:sz w:val="28"/>
          <w:szCs w:val="28"/>
        </w:rPr>
        <w:t>совмест</w:t>
      </w:r>
      <w:r w:rsidR="006D0396">
        <w:rPr>
          <w:color w:val="000000"/>
          <w:sz w:val="28"/>
          <w:szCs w:val="28"/>
        </w:rPr>
        <w:t>ных выезда</w:t>
      </w:r>
      <w:r w:rsidRPr="00AC17D8">
        <w:rPr>
          <w:color w:val="000000"/>
          <w:sz w:val="28"/>
          <w:szCs w:val="28"/>
        </w:rPr>
        <w:t>.</w:t>
      </w:r>
    </w:p>
    <w:p w:rsidR="00921A5D"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Основные трудности в этой работе – отсутствие рычагов влияния на неплательщиков. Мы не можем самостоятельно предъявлять требования и обращаться в суд.</w:t>
      </w:r>
    </w:p>
    <w:p w:rsidR="00921A5D" w:rsidRPr="00AC17D8" w:rsidRDefault="001D11A5"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По</w:t>
      </w:r>
      <w:r w:rsidR="00921A5D" w:rsidRPr="00AC17D8">
        <w:rPr>
          <w:color w:val="000000"/>
          <w:sz w:val="28"/>
          <w:szCs w:val="28"/>
        </w:rPr>
        <w:t xml:space="preserve"> данным </w:t>
      </w:r>
      <w:r w:rsidRPr="00AC17D8">
        <w:rPr>
          <w:color w:val="000000"/>
          <w:sz w:val="28"/>
          <w:szCs w:val="28"/>
        </w:rPr>
        <w:t xml:space="preserve">налоговой службы </w:t>
      </w:r>
      <w:r w:rsidR="00921A5D" w:rsidRPr="00AC17D8">
        <w:rPr>
          <w:color w:val="000000"/>
          <w:sz w:val="28"/>
          <w:szCs w:val="28"/>
        </w:rPr>
        <w:t xml:space="preserve">по состоянию на 01.01.2018 г. сумма недоимки составила – 1192,3 тыс. руб., в том числе: </w:t>
      </w:r>
    </w:p>
    <w:p w:rsidR="00921A5D"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по налогу н</w:t>
      </w:r>
      <w:r w:rsidR="00DE1436" w:rsidRPr="00AC17D8">
        <w:rPr>
          <w:color w:val="000000"/>
          <w:sz w:val="28"/>
          <w:szCs w:val="28"/>
        </w:rPr>
        <w:t>а имущество физических лиц 247,1</w:t>
      </w:r>
      <w:r w:rsidRPr="00AC17D8">
        <w:rPr>
          <w:color w:val="000000"/>
          <w:sz w:val="28"/>
          <w:szCs w:val="28"/>
        </w:rPr>
        <w:t xml:space="preserve"> тыс. руб.</w:t>
      </w:r>
    </w:p>
    <w:p w:rsidR="00921A5D"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по налогу на землю юридических и физических лиц – 945,2 тыс. руб.</w:t>
      </w:r>
    </w:p>
    <w:p w:rsidR="00921A5D" w:rsidRPr="00AC17D8" w:rsidRDefault="00DE1436"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По сравнению с 2016 годом недоимка снизилась на</w:t>
      </w:r>
      <w:r w:rsidR="001D11A5" w:rsidRPr="00AC17D8">
        <w:rPr>
          <w:color w:val="000000"/>
          <w:sz w:val="28"/>
          <w:szCs w:val="28"/>
        </w:rPr>
        <w:t xml:space="preserve"> 1184,6 тыс.рублей</w:t>
      </w:r>
      <w:r w:rsidR="00921A5D" w:rsidRPr="00AC17D8">
        <w:rPr>
          <w:color w:val="000000"/>
          <w:sz w:val="28"/>
          <w:szCs w:val="28"/>
        </w:rPr>
        <w:t>, в том числе:</w:t>
      </w:r>
    </w:p>
    <w:p w:rsidR="00921A5D"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по налогу на имущество физических лиц- </w:t>
      </w:r>
      <w:r w:rsidR="001D11A5" w:rsidRPr="00AC17D8">
        <w:rPr>
          <w:color w:val="000000"/>
          <w:sz w:val="28"/>
          <w:szCs w:val="28"/>
        </w:rPr>
        <w:t>964,2</w:t>
      </w:r>
      <w:r w:rsidR="00B007B6">
        <w:rPr>
          <w:color w:val="000000"/>
          <w:sz w:val="28"/>
          <w:szCs w:val="28"/>
        </w:rPr>
        <w:t xml:space="preserve"> тыс. руб.</w:t>
      </w:r>
    </w:p>
    <w:p w:rsidR="005D0A0E" w:rsidRPr="00AC17D8" w:rsidRDefault="00921A5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по налогу на землю юридических и физических лиц –</w:t>
      </w:r>
      <w:r w:rsidR="001D11A5" w:rsidRPr="00AC17D8">
        <w:rPr>
          <w:color w:val="000000"/>
          <w:sz w:val="28"/>
          <w:szCs w:val="28"/>
        </w:rPr>
        <w:t xml:space="preserve">220,4 </w:t>
      </w:r>
      <w:r w:rsidRPr="00AC17D8">
        <w:rPr>
          <w:color w:val="000000"/>
          <w:sz w:val="28"/>
          <w:szCs w:val="28"/>
        </w:rPr>
        <w:t>тыс. руб.</w:t>
      </w:r>
    </w:p>
    <w:p w:rsidR="001D11A5" w:rsidRPr="00AC17D8" w:rsidRDefault="00A7209D" w:rsidP="00921A5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Проводится инвентаризация имущества и земельных участков, находящихся в муниципальной собственнос</w:t>
      </w:r>
      <w:r w:rsidR="00B007B6">
        <w:rPr>
          <w:color w:val="000000"/>
          <w:sz w:val="28"/>
          <w:szCs w:val="28"/>
        </w:rPr>
        <w:t>ти, с целью продажи или аренды</w:t>
      </w:r>
      <w:r w:rsidRPr="00AC17D8">
        <w:rPr>
          <w:color w:val="000000"/>
          <w:sz w:val="28"/>
          <w:szCs w:val="28"/>
        </w:rPr>
        <w:t xml:space="preserve">. Так, в 2017 году был сформирован </w:t>
      </w:r>
      <w:r w:rsidR="00C05A41" w:rsidRPr="00AC17D8">
        <w:rPr>
          <w:color w:val="000000"/>
          <w:sz w:val="28"/>
          <w:szCs w:val="28"/>
        </w:rPr>
        <w:t>и про</w:t>
      </w:r>
      <w:r w:rsidR="00B007B6">
        <w:rPr>
          <w:color w:val="000000"/>
          <w:sz w:val="28"/>
          <w:szCs w:val="28"/>
        </w:rPr>
        <w:t xml:space="preserve">дан земельный участок по адресу: </w:t>
      </w:r>
      <w:r w:rsidR="00C05A41" w:rsidRPr="00AC17D8">
        <w:rPr>
          <w:color w:val="000000"/>
          <w:sz w:val="28"/>
          <w:szCs w:val="28"/>
        </w:rPr>
        <w:t>пер.22 Партсъезда</w:t>
      </w:r>
      <w:r w:rsidRPr="00AC17D8">
        <w:rPr>
          <w:color w:val="000000"/>
          <w:sz w:val="28"/>
          <w:szCs w:val="28"/>
        </w:rPr>
        <w:t>.</w:t>
      </w:r>
      <w:r w:rsidR="00B007B6">
        <w:rPr>
          <w:color w:val="000000"/>
          <w:sz w:val="28"/>
          <w:szCs w:val="28"/>
        </w:rPr>
        <w:t xml:space="preserve"> Так</w:t>
      </w:r>
      <w:r w:rsidR="00C05A41" w:rsidRPr="00AC17D8">
        <w:rPr>
          <w:color w:val="000000"/>
          <w:sz w:val="28"/>
          <w:szCs w:val="28"/>
        </w:rPr>
        <w:t xml:space="preserve">же в 2017 году был заключен договор аренды </w:t>
      </w:r>
      <w:r w:rsidR="00A44A8A">
        <w:rPr>
          <w:color w:val="000000"/>
          <w:sz w:val="28"/>
          <w:szCs w:val="28"/>
        </w:rPr>
        <w:t xml:space="preserve">мобильного </w:t>
      </w:r>
      <w:proofErr w:type="spellStart"/>
      <w:r w:rsidR="00A44A8A">
        <w:rPr>
          <w:color w:val="000000"/>
          <w:sz w:val="28"/>
          <w:szCs w:val="28"/>
        </w:rPr>
        <w:t>каналопромывочного</w:t>
      </w:r>
      <w:proofErr w:type="spellEnd"/>
      <w:r w:rsidR="00A44A8A">
        <w:rPr>
          <w:color w:val="000000"/>
          <w:sz w:val="28"/>
          <w:szCs w:val="28"/>
        </w:rPr>
        <w:t xml:space="preserve"> комплекса</w:t>
      </w:r>
      <w:r w:rsidR="00C05A41" w:rsidRPr="00AC17D8">
        <w:rPr>
          <w:color w:val="000000"/>
          <w:sz w:val="28"/>
          <w:szCs w:val="28"/>
        </w:rPr>
        <w:t>.</w:t>
      </w:r>
      <w:r w:rsidRPr="00AC17D8">
        <w:rPr>
          <w:color w:val="000000"/>
          <w:sz w:val="28"/>
          <w:szCs w:val="28"/>
        </w:rPr>
        <w:t xml:space="preserve"> В настоящее время сформированы и подготовлены к продаже или аренде е</w:t>
      </w:r>
      <w:r w:rsidR="00B007B6">
        <w:rPr>
          <w:color w:val="000000"/>
          <w:sz w:val="28"/>
          <w:szCs w:val="28"/>
        </w:rPr>
        <w:t>ще 2 земельных участка. В</w:t>
      </w:r>
      <w:r w:rsidRPr="00AC17D8">
        <w:rPr>
          <w:color w:val="000000"/>
          <w:sz w:val="28"/>
          <w:szCs w:val="28"/>
        </w:rPr>
        <w:t>едутся работы по выделению помещений в здании сельского дома культуры для предоставления в аренду.</w:t>
      </w:r>
    </w:p>
    <w:p w:rsidR="00B007B6" w:rsidRDefault="005D0A0E" w:rsidP="00C05A41">
      <w:pPr>
        <w:pStyle w:val="a3"/>
        <w:shd w:val="clear" w:color="auto" w:fill="FFFFFF" w:themeFill="background1"/>
        <w:spacing w:before="0" w:beforeAutospacing="0" w:after="0" w:afterAutospacing="0"/>
        <w:ind w:firstLine="426"/>
        <w:jc w:val="both"/>
        <w:rPr>
          <w:color w:val="000000"/>
          <w:sz w:val="28"/>
          <w:szCs w:val="28"/>
        </w:rPr>
      </w:pPr>
      <w:r w:rsidRPr="00AC17D8">
        <w:rPr>
          <w:color w:val="000000"/>
          <w:sz w:val="28"/>
          <w:szCs w:val="28"/>
        </w:rPr>
        <w:t xml:space="preserve">В поселении установлена и работает программа СГИО, позволяющая оперативно делать запросы в </w:t>
      </w:r>
      <w:proofErr w:type="spellStart"/>
      <w:r w:rsidRPr="00AC17D8">
        <w:rPr>
          <w:color w:val="000000"/>
          <w:sz w:val="28"/>
          <w:szCs w:val="28"/>
        </w:rPr>
        <w:t>Росреестр</w:t>
      </w:r>
      <w:proofErr w:type="spellEnd"/>
      <w:r w:rsidRPr="00AC17D8">
        <w:rPr>
          <w:color w:val="000000"/>
          <w:sz w:val="28"/>
          <w:szCs w:val="28"/>
        </w:rPr>
        <w:t xml:space="preserve"> и получать ответы о з</w:t>
      </w:r>
      <w:r w:rsidR="00C05A41" w:rsidRPr="00AC17D8">
        <w:rPr>
          <w:color w:val="000000"/>
          <w:sz w:val="28"/>
          <w:szCs w:val="28"/>
        </w:rPr>
        <w:t>арегистрированных правах на объе</w:t>
      </w:r>
      <w:r w:rsidRPr="00AC17D8">
        <w:rPr>
          <w:color w:val="000000"/>
          <w:sz w:val="28"/>
          <w:szCs w:val="28"/>
        </w:rPr>
        <w:t>кты. В течение отчетного периода администрацией сельского поселения оказывалось содействие   населению по оформлению в собственность жилых домов и земельных у</w:t>
      </w:r>
      <w:r w:rsidR="00C05A41" w:rsidRPr="00AC17D8">
        <w:rPr>
          <w:color w:val="000000"/>
          <w:sz w:val="28"/>
          <w:szCs w:val="28"/>
        </w:rPr>
        <w:t>частков ЛПХ.  Было направлено 513</w:t>
      </w:r>
      <w:r w:rsidRPr="00AC17D8">
        <w:rPr>
          <w:color w:val="000000"/>
          <w:sz w:val="28"/>
          <w:szCs w:val="28"/>
        </w:rPr>
        <w:t xml:space="preserve"> запросов  в </w:t>
      </w:r>
      <w:proofErr w:type="spellStart"/>
      <w:r w:rsidRPr="00AC17D8">
        <w:rPr>
          <w:color w:val="000000"/>
          <w:sz w:val="28"/>
          <w:szCs w:val="28"/>
        </w:rPr>
        <w:t>Росреестр</w:t>
      </w:r>
      <w:proofErr w:type="spellEnd"/>
      <w:r w:rsidRPr="00AC17D8">
        <w:rPr>
          <w:color w:val="000000"/>
          <w:sz w:val="28"/>
          <w:szCs w:val="28"/>
        </w:rPr>
        <w:t xml:space="preserve"> о предоставлении  кадастровых паспортов и выписок из них  на земельные участки и имущество.   </w:t>
      </w:r>
    </w:p>
    <w:p w:rsidR="000F20BE" w:rsidRDefault="000F20BE" w:rsidP="00C05A41">
      <w:pPr>
        <w:pStyle w:val="a3"/>
        <w:shd w:val="clear" w:color="auto" w:fill="FFFFFF" w:themeFill="background1"/>
        <w:spacing w:before="0" w:beforeAutospacing="0" w:after="0" w:afterAutospacing="0"/>
        <w:ind w:firstLine="426"/>
        <w:jc w:val="both"/>
        <w:rPr>
          <w:color w:val="000000"/>
          <w:sz w:val="28"/>
          <w:szCs w:val="28"/>
        </w:rPr>
      </w:pPr>
    </w:p>
    <w:p w:rsidR="005D0A0E" w:rsidRDefault="005D0A0E" w:rsidP="00B007B6">
      <w:pPr>
        <w:pStyle w:val="a3"/>
        <w:shd w:val="clear" w:color="auto" w:fill="FFFFFF"/>
        <w:spacing w:before="0" w:beforeAutospacing="0" w:after="0" w:afterAutospacing="0"/>
        <w:ind w:firstLine="425"/>
        <w:jc w:val="center"/>
        <w:rPr>
          <w:b/>
          <w:color w:val="000000"/>
          <w:sz w:val="28"/>
          <w:szCs w:val="28"/>
        </w:rPr>
      </w:pPr>
      <w:r w:rsidRPr="00AC17D8">
        <w:rPr>
          <w:b/>
          <w:color w:val="000000"/>
          <w:sz w:val="28"/>
          <w:szCs w:val="28"/>
        </w:rPr>
        <w:t xml:space="preserve">Экономический потенциал (отраслевая структура экономики, </w:t>
      </w:r>
      <w:proofErr w:type="spellStart"/>
      <w:r w:rsidRPr="00AC17D8">
        <w:rPr>
          <w:b/>
          <w:color w:val="000000"/>
          <w:sz w:val="28"/>
          <w:szCs w:val="28"/>
        </w:rPr>
        <w:t>бюджетообразующие</w:t>
      </w:r>
      <w:proofErr w:type="spellEnd"/>
      <w:r w:rsidRPr="00AC17D8">
        <w:rPr>
          <w:b/>
          <w:color w:val="000000"/>
          <w:sz w:val="28"/>
          <w:szCs w:val="28"/>
        </w:rPr>
        <w:t xml:space="preserve"> предприятия, показатели уровня и объемов производства; малый бизнес (отраслевая структура, доля занятых в малом бизнесе), инвестиции в основной капитал).</w:t>
      </w:r>
    </w:p>
    <w:p w:rsidR="000F20BE" w:rsidRPr="00AC17D8" w:rsidRDefault="000F20BE" w:rsidP="00B007B6">
      <w:pPr>
        <w:pStyle w:val="a3"/>
        <w:shd w:val="clear" w:color="auto" w:fill="FFFFFF"/>
        <w:spacing w:before="0" w:beforeAutospacing="0" w:after="0" w:afterAutospacing="0"/>
        <w:ind w:firstLine="425"/>
        <w:jc w:val="center"/>
        <w:rPr>
          <w:b/>
          <w:color w:val="000000"/>
          <w:sz w:val="28"/>
          <w:szCs w:val="28"/>
        </w:rPr>
      </w:pPr>
    </w:p>
    <w:p w:rsidR="00A7209D" w:rsidRPr="00AC17D8" w:rsidRDefault="005D0A0E" w:rsidP="00A7209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w:t>
      </w:r>
      <w:r w:rsidR="00A7209D" w:rsidRPr="00AC17D8">
        <w:rPr>
          <w:color w:val="000000"/>
          <w:sz w:val="28"/>
          <w:szCs w:val="28"/>
        </w:rPr>
        <w:t>Основной отраслью экономики на территории сельского поселения является сельское хозяйство. Производством сельскохозяйственной прод</w:t>
      </w:r>
      <w:r w:rsidR="00B007B6">
        <w:rPr>
          <w:color w:val="000000"/>
          <w:sz w:val="28"/>
          <w:szCs w:val="28"/>
        </w:rPr>
        <w:t xml:space="preserve">укции </w:t>
      </w:r>
      <w:r w:rsidR="00A7209D" w:rsidRPr="00AC17D8">
        <w:rPr>
          <w:color w:val="000000"/>
          <w:sz w:val="28"/>
          <w:szCs w:val="28"/>
        </w:rPr>
        <w:t xml:space="preserve"> на территории занимаются </w:t>
      </w:r>
      <w:proofErr w:type="spellStart"/>
      <w:r w:rsidR="00A7209D" w:rsidRPr="00AC17D8">
        <w:rPr>
          <w:color w:val="000000"/>
          <w:sz w:val="28"/>
          <w:szCs w:val="28"/>
        </w:rPr>
        <w:t>крестьянско</w:t>
      </w:r>
      <w:proofErr w:type="spellEnd"/>
      <w:r w:rsidR="00A7209D" w:rsidRPr="00AC17D8">
        <w:rPr>
          <w:color w:val="000000"/>
          <w:sz w:val="28"/>
          <w:szCs w:val="28"/>
        </w:rPr>
        <w:t xml:space="preserve"> – фермерские хозяйства</w:t>
      </w:r>
      <w:r w:rsidR="00C05A41" w:rsidRPr="00AC17D8">
        <w:rPr>
          <w:color w:val="000000"/>
          <w:sz w:val="28"/>
          <w:szCs w:val="28"/>
        </w:rPr>
        <w:t xml:space="preserve">, такие как ИП </w:t>
      </w:r>
      <w:r w:rsidR="00B007B6">
        <w:rPr>
          <w:color w:val="000000"/>
          <w:sz w:val="28"/>
          <w:szCs w:val="28"/>
        </w:rPr>
        <w:t xml:space="preserve">глава </w:t>
      </w:r>
      <w:r w:rsidR="00C05A41" w:rsidRPr="00AC17D8">
        <w:rPr>
          <w:color w:val="000000"/>
          <w:sz w:val="28"/>
          <w:szCs w:val="28"/>
        </w:rPr>
        <w:t xml:space="preserve">КФХ </w:t>
      </w:r>
      <w:proofErr w:type="spellStart"/>
      <w:r w:rsidR="00C05A41" w:rsidRPr="00AC17D8">
        <w:rPr>
          <w:color w:val="000000"/>
          <w:sz w:val="28"/>
          <w:szCs w:val="28"/>
        </w:rPr>
        <w:t>Кортунов</w:t>
      </w:r>
      <w:proofErr w:type="spellEnd"/>
      <w:r w:rsidR="00B007B6">
        <w:rPr>
          <w:color w:val="000000"/>
          <w:sz w:val="28"/>
          <w:szCs w:val="28"/>
        </w:rPr>
        <w:t xml:space="preserve"> С.И.</w:t>
      </w:r>
      <w:r w:rsidR="00C05A41" w:rsidRPr="00AC17D8">
        <w:rPr>
          <w:color w:val="000000"/>
          <w:sz w:val="28"/>
          <w:szCs w:val="28"/>
        </w:rPr>
        <w:t>, ИП</w:t>
      </w:r>
      <w:r w:rsidR="00B007B6">
        <w:rPr>
          <w:color w:val="000000"/>
          <w:sz w:val="28"/>
          <w:szCs w:val="28"/>
        </w:rPr>
        <w:t xml:space="preserve"> глава</w:t>
      </w:r>
      <w:r w:rsidR="00C05A41" w:rsidRPr="00AC17D8">
        <w:rPr>
          <w:color w:val="000000"/>
          <w:sz w:val="28"/>
          <w:szCs w:val="28"/>
        </w:rPr>
        <w:t xml:space="preserve"> КФХ </w:t>
      </w:r>
      <w:proofErr w:type="spellStart"/>
      <w:r w:rsidR="00C05A41" w:rsidRPr="00AC17D8">
        <w:rPr>
          <w:color w:val="000000"/>
          <w:sz w:val="28"/>
          <w:szCs w:val="28"/>
        </w:rPr>
        <w:t>Путенко</w:t>
      </w:r>
      <w:proofErr w:type="spellEnd"/>
      <w:r w:rsidR="00B007B6">
        <w:rPr>
          <w:color w:val="000000"/>
          <w:sz w:val="28"/>
          <w:szCs w:val="28"/>
        </w:rPr>
        <w:t xml:space="preserve"> В.П.</w:t>
      </w:r>
      <w:r w:rsidR="00C05A41" w:rsidRPr="00AC17D8">
        <w:rPr>
          <w:color w:val="000000"/>
          <w:sz w:val="28"/>
          <w:szCs w:val="28"/>
        </w:rPr>
        <w:t xml:space="preserve">, </w:t>
      </w:r>
      <w:r w:rsidR="00B007B6" w:rsidRPr="00AC17D8">
        <w:rPr>
          <w:color w:val="000000"/>
          <w:sz w:val="28"/>
          <w:szCs w:val="28"/>
        </w:rPr>
        <w:t>ИП</w:t>
      </w:r>
      <w:r w:rsidR="00B007B6">
        <w:rPr>
          <w:color w:val="000000"/>
          <w:sz w:val="28"/>
          <w:szCs w:val="28"/>
        </w:rPr>
        <w:t xml:space="preserve"> глава КФХ Волобуев В.Е.</w:t>
      </w:r>
      <w:r w:rsidR="00B007B6" w:rsidRPr="00AC17D8">
        <w:rPr>
          <w:color w:val="000000"/>
          <w:sz w:val="28"/>
          <w:szCs w:val="28"/>
        </w:rPr>
        <w:t>,</w:t>
      </w:r>
      <w:r w:rsidR="00C05A41" w:rsidRPr="00AC17D8">
        <w:rPr>
          <w:color w:val="000000"/>
          <w:sz w:val="28"/>
          <w:szCs w:val="28"/>
        </w:rPr>
        <w:t xml:space="preserve">ИП </w:t>
      </w:r>
      <w:r w:rsidR="00B007B6">
        <w:rPr>
          <w:color w:val="000000"/>
          <w:sz w:val="28"/>
          <w:szCs w:val="28"/>
        </w:rPr>
        <w:t xml:space="preserve">глава </w:t>
      </w:r>
      <w:r w:rsidR="00C05A41" w:rsidRPr="00AC17D8">
        <w:rPr>
          <w:color w:val="000000"/>
          <w:sz w:val="28"/>
          <w:szCs w:val="28"/>
        </w:rPr>
        <w:t>КФХ Кабанов</w:t>
      </w:r>
      <w:r w:rsidR="00B007B6">
        <w:rPr>
          <w:color w:val="000000"/>
          <w:sz w:val="28"/>
          <w:szCs w:val="28"/>
        </w:rPr>
        <w:t xml:space="preserve"> В.В.</w:t>
      </w:r>
      <w:r w:rsidR="00C05A41" w:rsidRPr="00AC17D8">
        <w:rPr>
          <w:color w:val="000000"/>
          <w:sz w:val="28"/>
          <w:szCs w:val="28"/>
        </w:rPr>
        <w:t>, ИП</w:t>
      </w:r>
      <w:r w:rsidR="00B007B6">
        <w:rPr>
          <w:color w:val="000000"/>
          <w:sz w:val="28"/>
          <w:szCs w:val="28"/>
        </w:rPr>
        <w:t xml:space="preserve"> глава</w:t>
      </w:r>
      <w:r w:rsidR="00C05A41" w:rsidRPr="00AC17D8">
        <w:rPr>
          <w:color w:val="000000"/>
          <w:sz w:val="28"/>
          <w:szCs w:val="28"/>
        </w:rPr>
        <w:t xml:space="preserve"> КФХ </w:t>
      </w:r>
      <w:proofErr w:type="spellStart"/>
      <w:r w:rsidR="00C05A41" w:rsidRPr="00AC17D8">
        <w:rPr>
          <w:color w:val="000000"/>
          <w:sz w:val="28"/>
          <w:szCs w:val="28"/>
        </w:rPr>
        <w:t>Безмельницын</w:t>
      </w:r>
      <w:proofErr w:type="spellEnd"/>
      <w:r w:rsidR="00B007B6">
        <w:rPr>
          <w:color w:val="000000"/>
          <w:sz w:val="28"/>
          <w:szCs w:val="28"/>
        </w:rPr>
        <w:t xml:space="preserve"> С.М.</w:t>
      </w:r>
      <w:r w:rsidR="00C05A41" w:rsidRPr="00AC17D8">
        <w:rPr>
          <w:color w:val="000000"/>
          <w:sz w:val="28"/>
          <w:szCs w:val="28"/>
        </w:rPr>
        <w:t>, ООО «Хлебороб» и другие.</w:t>
      </w:r>
    </w:p>
    <w:p w:rsidR="00A7209D" w:rsidRPr="00AC17D8" w:rsidRDefault="00A7209D" w:rsidP="00A7209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lastRenderedPageBreak/>
        <w:t xml:space="preserve">Малый и средний бизнес занял существенную и очень важную нишу в экономическом пространстве сельского поселения. Больших изменений в потребительском рынке села за прошлый год не зафиксировано.  </w:t>
      </w:r>
    </w:p>
    <w:p w:rsidR="00A7209D" w:rsidRPr="00AC17D8" w:rsidRDefault="00A7209D" w:rsidP="00A7209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Сферу малого предпринимательства сельского поселения сегодня представляют 96 предприятий и 287 индивидуальных предпринимателей. </w:t>
      </w:r>
    </w:p>
    <w:p w:rsidR="005D0A0E" w:rsidRPr="00AC17D8" w:rsidRDefault="00A7209D" w:rsidP="00A7209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На территории Верхнемамонского сельского поселения имеется 146 объектов торговли, в том числе 95 магазинов, 7  павильонов и 9 киосков, 17 отделов , 3 палатки, 2 автозаправочных станции, 11 аптек и аптечных пунктов, 2 ветаптеки. Работает  регулярная еженедельная ярмарка ХООО «Шагрень</w:t>
      </w:r>
      <w:r w:rsidR="00F634D7">
        <w:rPr>
          <w:color w:val="000000"/>
          <w:sz w:val="28"/>
          <w:szCs w:val="28"/>
        </w:rPr>
        <w:t>» на 250 открытых торговых мест</w:t>
      </w:r>
      <w:r w:rsidRPr="00AC17D8">
        <w:rPr>
          <w:color w:val="000000"/>
          <w:sz w:val="28"/>
          <w:szCs w:val="28"/>
        </w:rPr>
        <w:t>. Сезонно работает нестационарная торговля по продаже овощей, фруктов, ягод, картофеля и елок.</w:t>
      </w:r>
    </w:p>
    <w:p w:rsidR="00C05A41" w:rsidRDefault="00C05A41" w:rsidP="00A7209D">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Инвестиции в основной капитал на территории поселения за 2017 год составили</w:t>
      </w:r>
      <w:r w:rsidR="00423B69" w:rsidRPr="00AC17D8">
        <w:rPr>
          <w:color w:val="000000"/>
          <w:sz w:val="28"/>
          <w:szCs w:val="28"/>
        </w:rPr>
        <w:t xml:space="preserve"> 75333</w:t>
      </w:r>
      <w:r w:rsidR="005B17E2" w:rsidRPr="00AC17D8">
        <w:rPr>
          <w:color w:val="000000"/>
          <w:sz w:val="28"/>
          <w:szCs w:val="28"/>
        </w:rPr>
        <w:t>,5 тыс</w:t>
      </w:r>
      <w:proofErr w:type="gramStart"/>
      <w:r w:rsidR="005B17E2" w:rsidRPr="00AC17D8">
        <w:rPr>
          <w:color w:val="000000"/>
          <w:sz w:val="28"/>
          <w:szCs w:val="28"/>
        </w:rPr>
        <w:t>.р</w:t>
      </w:r>
      <w:proofErr w:type="gramEnd"/>
      <w:r w:rsidR="005B17E2" w:rsidRPr="00AC17D8">
        <w:rPr>
          <w:color w:val="000000"/>
          <w:sz w:val="28"/>
          <w:szCs w:val="28"/>
        </w:rPr>
        <w:t>ублей</w:t>
      </w:r>
      <w:r w:rsidRPr="00AC17D8">
        <w:rPr>
          <w:color w:val="000000"/>
          <w:sz w:val="28"/>
          <w:szCs w:val="28"/>
        </w:rPr>
        <w:t xml:space="preserve">. Из них </w:t>
      </w:r>
      <w:r w:rsidR="005B17E2" w:rsidRPr="00AC17D8">
        <w:rPr>
          <w:color w:val="000000"/>
          <w:sz w:val="28"/>
          <w:szCs w:val="28"/>
        </w:rPr>
        <w:t>коммерческие инвестиционные проекты 36537,0 тыс</w:t>
      </w:r>
      <w:proofErr w:type="gramStart"/>
      <w:r w:rsidR="005B17E2" w:rsidRPr="00AC17D8">
        <w:rPr>
          <w:color w:val="000000"/>
          <w:sz w:val="28"/>
          <w:szCs w:val="28"/>
        </w:rPr>
        <w:t>.р</w:t>
      </w:r>
      <w:proofErr w:type="gramEnd"/>
      <w:r w:rsidR="005B17E2" w:rsidRPr="00AC17D8">
        <w:rPr>
          <w:color w:val="000000"/>
          <w:sz w:val="28"/>
          <w:szCs w:val="28"/>
        </w:rPr>
        <w:t xml:space="preserve">ублей, </w:t>
      </w:r>
      <w:r w:rsidR="00423B69" w:rsidRPr="00AC17D8">
        <w:rPr>
          <w:color w:val="000000"/>
          <w:sz w:val="28"/>
          <w:szCs w:val="28"/>
        </w:rPr>
        <w:t>инвестиции в образование 5160,0 тыс.рублей, в здравоохранение 1121,0 тыс.рублей, культура 2795 тыс.рублей. мероприятия по капитальному строительству и реконструкции коммунальной инфраструктуры 16054,5, капитальный ремонт и ремонт дорог 6132,0 тыс.рублей, благоустройство 7534,0 тыс.рублей.</w:t>
      </w:r>
    </w:p>
    <w:p w:rsidR="000F20BE" w:rsidRPr="00AC17D8" w:rsidRDefault="000F20BE" w:rsidP="00A7209D">
      <w:pPr>
        <w:pStyle w:val="a3"/>
        <w:shd w:val="clear" w:color="auto" w:fill="FFFFFF"/>
        <w:spacing w:before="0" w:beforeAutospacing="0" w:after="0" w:afterAutospacing="0"/>
        <w:ind w:firstLine="425"/>
        <w:jc w:val="both"/>
        <w:rPr>
          <w:color w:val="000000"/>
          <w:sz w:val="28"/>
          <w:szCs w:val="28"/>
        </w:rPr>
      </w:pPr>
    </w:p>
    <w:p w:rsidR="005D0A0E" w:rsidRDefault="005D0A0E" w:rsidP="00F634D7">
      <w:pPr>
        <w:pStyle w:val="a3"/>
        <w:shd w:val="clear" w:color="auto" w:fill="FFFFFF"/>
        <w:spacing w:before="0" w:beforeAutospacing="0" w:after="0" w:afterAutospacing="0"/>
        <w:ind w:firstLine="426"/>
        <w:jc w:val="center"/>
        <w:rPr>
          <w:b/>
          <w:color w:val="000000"/>
          <w:sz w:val="28"/>
          <w:szCs w:val="28"/>
        </w:rPr>
      </w:pPr>
      <w:r w:rsidRPr="00AC17D8">
        <w:rPr>
          <w:b/>
          <w:color w:val="000000"/>
          <w:sz w:val="28"/>
          <w:szCs w:val="28"/>
        </w:rPr>
        <w:t>Социальная инфраструктура</w:t>
      </w:r>
    </w:p>
    <w:p w:rsidR="000F20BE" w:rsidRPr="00AC17D8" w:rsidRDefault="000F20BE" w:rsidP="00F634D7">
      <w:pPr>
        <w:pStyle w:val="a3"/>
        <w:shd w:val="clear" w:color="auto" w:fill="FFFFFF"/>
        <w:spacing w:before="0" w:beforeAutospacing="0" w:after="0" w:afterAutospacing="0"/>
        <w:ind w:firstLine="426"/>
        <w:jc w:val="center"/>
        <w:rPr>
          <w:b/>
          <w:color w:val="000000"/>
          <w:sz w:val="28"/>
          <w:szCs w:val="28"/>
        </w:rPr>
      </w:pPr>
    </w:p>
    <w:p w:rsidR="005D0A0E" w:rsidRPr="00AC17D8" w:rsidRDefault="005D0A0E" w:rsidP="00FC30F8">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Качество жизни людей, их настроение зависит от нормального функционирования как с/х производства, так и объектов социальной сферы. </w:t>
      </w:r>
      <w:r w:rsidR="00FC30F8" w:rsidRPr="00AC17D8">
        <w:rPr>
          <w:color w:val="000000"/>
          <w:sz w:val="28"/>
          <w:szCs w:val="28"/>
        </w:rPr>
        <w:t>В поселении</w:t>
      </w:r>
      <w:r w:rsidRPr="00AC17D8">
        <w:rPr>
          <w:color w:val="000000"/>
          <w:sz w:val="28"/>
          <w:szCs w:val="28"/>
        </w:rPr>
        <w:t xml:space="preserve"> действует развитая система социальной инфраструктуры.</w:t>
      </w:r>
    </w:p>
    <w:p w:rsidR="00F63C5B" w:rsidRPr="00AC17D8" w:rsidRDefault="00423B69"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На территории поселения расположены 2 детских сада</w:t>
      </w:r>
      <w:r w:rsidR="00FC30F8" w:rsidRPr="00AC17D8">
        <w:rPr>
          <w:color w:val="000000"/>
          <w:sz w:val="28"/>
          <w:szCs w:val="28"/>
        </w:rPr>
        <w:t>, которые посещают 373 ребенка</w:t>
      </w:r>
      <w:r w:rsidRPr="00AC17D8">
        <w:rPr>
          <w:color w:val="000000"/>
          <w:sz w:val="28"/>
          <w:szCs w:val="28"/>
        </w:rPr>
        <w:t>, 2 школы</w:t>
      </w:r>
      <w:r w:rsidR="00FC30F8" w:rsidRPr="00AC17D8">
        <w:rPr>
          <w:color w:val="000000"/>
          <w:sz w:val="28"/>
          <w:szCs w:val="28"/>
        </w:rPr>
        <w:t xml:space="preserve"> (890 учащихся)</w:t>
      </w:r>
      <w:r w:rsidRPr="00AC17D8">
        <w:rPr>
          <w:color w:val="000000"/>
          <w:sz w:val="28"/>
          <w:szCs w:val="28"/>
        </w:rPr>
        <w:t xml:space="preserve">, </w:t>
      </w:r>
      <w:r w:rsidR="00FC30F8" w:rsidRPr="00AC17D8">
        <w:rPr>
          <w:color w:val="000000"/>
          <w:sz w:val="28"/>
          <w:szCs w:val="28"/>
        </w:rPr>
        <w:t>3 учреждения дополнительного образования. Кроме того функционируют психоневрологический интернат, коррекционная школа, Центр для реабилитации несовершеннолетних детей «Надежда».</w:t>
      </w:r>
    </w:p>
    <w:p w:rsidR="000F20BE" w:rsidRDefault="00F63C5B"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Создание на территории муниципального образования благоприятной культурной среды для воспитания и развития личности, сохранения культурного наследия, традиций, воспитание здорового и физически крепкого поколения – все это очень важно</w:t>
      </w:r>
      <w:proofErr w:type="gramStart"/>
      <w:r w:rsidRPr="00AC17D8">
        <w:rPr>
          <w:color w:val="000000"/>
          <w:sz w:val="28"/>
          <w:szCs w:val="28"/>
        </w:rPr>
        <w:t>.</w:t>
      </w:r>
      <w:r w:rsidR="005D0A0E" w:rsidRPr="00AC17D8">
        <w:rPr>
          <w:color w:val="000000"/>
          <w:sz w:val="28"/>
          <w:szCs w:val="28"/>
        </w:rPr>
        <w:t>Д</w:t>
      </w:r>
      <w:proofErr w:type="gramEnd"/>
      <w:r w:rsidR="005D0A0E" w:rsidRPr="00AC17D8">
        <w:rPr>
          <w:color w:val="000000"/>
          <w:sz w:val="28"/>
          <w:szCs w:val="28"/>
        </w:rPr>
        <w:t xml:space="preserve">ля обеспечения  культурного обслуживания населения в сельском поселении работает МКУ «Центр </w:t>
      </w:r>
      <w:r w:rsidR="00FC30F8" w:rsidRPr="00AC17D8">
        <w:rPr>
          <w:color w:val="000000"/>
          <w:sz w:val="28"/>
          <w:szCs w:val="28"/>
        </w:rPr>
        <w:t>народного творчества Верхнемамонского поселения</w:t>
      </w:r>
      <w:r w:rsidR="005D0A0E" w:rsidRPr="00AC17D8">
        <w:rPr>
          <w:color w:val="000000"/>
          <w:sz w:val="28"/>
          <w:szCs w:val="28"/>
        </w:rPr>
        <w:t>» (Дом к</w:t>
      </w:r>
      <w:r w:rsidR="00FC30F8" w:rsidRPr="00AC17D8">
        <w:rPr>
          <w:color w:val="000000"/>
          <w:sz w:val="28"/>
          <w:szCs w:val="28"/>
        </w:rPr>
        <w:t>ультуры, сельская библиотека</w:t>
      </w:r>
      <w:r w:rsidR="005D0A0E" w:rsidRPr="00AC17D8">
        <w:rPr>
          <w:color w:val="000000"/>
          <w:sz w:val="28"/>
          <w:szCs w:val="28"/>
        </w:rPr>
        <w:t>)</w:t>
      </w:r>
      <w:r w:rsidR="00F634D7">
        <w:rPr>
          <w:color w:val="000000"/>
          <w:sz w:val="28"/>
          <w:szCs w:val="28"/>
        </w:rPr>
        <w:t>, так</w:t>
      </w:r>
      <w:r w:rsidR="00FC30F8" w:rsidRPr="00AC17D8">
        <w:rPr>
          <w:color w:val="000000"/>
          <w:sz w:val="28"/>
          <w:szCs w:val="28"/>
        </w:rPr>
        <w:t>же на территории поселения находится районный дом культуры.</w:t>
      </w:r>
    </w:p>
    <w:p w:rsidR="00F63C5B" w:rsidRPr="00AC17D8" w:rsidRDefault="000F20BE" w:rsidP="00F63C5B">
      <w:pPr>
        <w:pStyle w:val="a3"/>
        <w:shd w:val="clear" w:color="auto" w:fill="FFFFFF"/>
        <w:spacing w:before="0" w:beforeAutospacing="0" w:after="0" w:afterAutospacing="0"/>
        <w:ind w:firstLine="425"/>
        <w:jc w:val="both"/>
        <w:rPr>
          <w:color w:val="000000"/>
          <w:sz w:val="28"/>
          <w:szCs w:val="28"/>
        </w:rPr>
      </w:pPr>
      <w:r>
        <w:rPr>
          <w:color w:val="000000"/>
          <w:sz w:val="28"/>
          <w:szCs w:val="28"/>
        </w:rPr>
        <w:t xml:space="preserve">  </w:t>
      </w:r>
      <w:r w:rsidR="00F63C5B" w:rsidRPr="00AC17D8">
        <w:rPr>
          <w:color w:val="000000"/>
          <w:sz w:val="28"/>
          <w:szCs w:val="28"/>
        </w:rPr>
        <w:t xml:space="preserve">С июня  2017г по декабрь 2017г  центром народного творчества было проведено 28 мероприятий, из них для детей-11, для молодежи-8, </w:t>
      </w:r>
      <w:proofErr w:type="gramStart"/>
      <w:r w:rsidR="00F63C5B" w:rsidRPr="00AC17D8">
        <w:rPr>
          <w:color w:val="000000"/>
          <w:sz w:val="28"/>
          <w:szCs w:val="28"/>
        </w:rPr>
        <w:t>для</w:t>
      </w:r>
      <w:proofErr w:type="gramEnd"/>
      <w:r w:rsidR="00F63C5B" w:rsidRPr="00AC17D8">
        <w:rPr>
          <w:color w:val="000000"/>
          <w:sz w:val="28"/>
          <w:szCs w:val="28"/>
        </w:rPr>
        <w:t xml:space="preserve"> пожилых людей-8, для инвалидов-1.</w:t>
      </w:r>
    </w:p>
    <w:p w:rsidR="00F63C5B" w:rsidRPr="00AC17D8" w:rsidRDefault="00F63C5B"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Широко развиты на территории поселения библиотечные услуги. В «Центре народного творчества,  организации досуга и библиотечного обслуживания Верхнемамонского сельского поселения» читателями стали - 644 человека, что по сравнению с прошлым годом количество читателей увеличилось на 80 человек. Книговыдача составила-11343 экземпляра книг.</w:t>
      </w:r>
    </w:p>
    <w:p w:rsidR="00F63C5B" w:rsidRPr="00AC17D8" w:rsidRDefault="00F63C5B"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lastRenderedPageBreak/>
        <w:t xml:space="preserve">         Большое значение имеет пополнение книжных фондов библиотеки. В 2017 году библиотека получила 70 экземпляров взрослой и детской литературы из районного  бюджета на сумму 9101 рубль. Акция «Книга из рук в руки» продолжает быть активной, читатели с удовольствием приносят в дар книги из дома.</w:t>
      </w:r>
    </w:p>
    <w:p w:rsidR="00F63C5B" w:rsidRPr="00AC17D8" w:rsidRDefault="00F63C5B"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Созданы и функционируют на бесплатной основе 2 клубных формирования «Почемучка» и «Золотые ручки».</w:t>
      </w:r>
    </w:p>
    <w:p w:rsidR="005D0A0E" w:rsidRPr="00AC17D8" w:rsidRDefault="00FC30F8" w:rsidP="00F63C5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В п</w:t>
      </w:r>
      <w:r w:rsidR="00F634D7">
        <w:rPr>
          <w:color w:val="000000"/>
          <w:sz w:val="28"/>
          <w:szCs w:val="28"/>
        </w:rPr>
        <w:t xml:space="preserve">оселении расположена </w:t>
      </w:r>
      <w:r w:rsidRPr="00AC17D8">
        <w:rPr>
          <w:color w:val="000000"/>
          <w:sz w:val="28"/>
          <w:szCs w:val="28"/>
        </w:rPr>
        <w:t xml:space="preserve"> районная больница</w:t>
      </w:r>
      <w:r w:rsidR="00F63C5B" w:rsidRPr="00AC17D8">
        <w:rPr>
          <w:color w:val="000000"/>
          <w:sz w:val="28"/>
          <w:szCs w:val="28"/>
        </w:rPr>
        <w:t xml:space="preserve"> и 2 офиса врача общей практики. </w:t>
      </w:r>
      <w:r w:rsidRPr="00AC17D8">
        <w:rPr>
          <w:color w:val="000000"/>
          <w:sz w:val="28"/>
          <w:szCs w:val="28"/>
        </w:rPr>
        <w:t>Стационар РБ состоит из 5 отделений (всего 90 коек)</w:t>
      </w:r>
      <w:r w:rsidR="00F634D7">
        <w:rPr>
          <w:color w:val="000000"/>
          <w:sz w:val="28"/>
          <w:szCs w:val="28"/>
        </w:rPr>
        <w:t>,в поликлинике</w:t>
      </w:r>
      <w:r w:rsidRPr="00AC17D8">
        <w:rPr>
          <w:color w:val="000000"/>
          <w:sz w:val="28"/>
          <w:szCs w:val="28"/>
        </w:rPr>
        <w:t xml:space="preserve"> 5 отделений. </w:t>
      </w:r>
    </w:p>
    <w:p w:rsidR="005D0A0E" w:rsidRDefault="00AE188B" w:rsidP="00F63C5B">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Одним из направлений социального развития поселения является привлечение жителей к здоровому образу жизни, создание условий для развития физической культуры и спорта. В этом направлении успешно функционируют: стадион «Урожай», спортивный комплекс «Дон», многофункциональные и детские площадки, катки, секции, в которых занимаются около тысячи человек по 16 видом спорта. Общий охват занятиями физической культуры и спортом составляет более 30 % от общей численности населения.</w:t>
      </w:r>
      <w:r w:rsidR="005D0A0E" w:rsidRPr="00AC17D8">
        <w:rPr>
          <w:color w:val="000000"/>
          <w:sz w:val="28"/>
          <w:szCs w:val="28"/>
        </w:rPr>
        <w:t> </w:t>
      </w:r>
      <w:r w:rsidR="00F63C5B" w:rsidRPr="00AC17D8">
        <w:rPr>
          <w:color w:val="000000"/>
          <w:sz w:val="28"/>
          <w:szCs w:val="28"/>
        </w:rPr>
        <w:t xml:space="preserve">Верхнемамонское поселение активно участвовало в спортивной жизни района. Команды Верхнемамонского сельского поселения много раз становились победителями и призерами различных соревнований. </w:t>
      </w:r>
      <w:proofErr w:type="gramStart"/>
      <w:r w:rsidR="00F63C5B" w:rsidRPr="00AC17D8">
        <w:rPr>
          <w:color w:val="000000"/>
          <w:sz w:val="28"/>
          <w:szCs w:val="28"/>
        </w:rPr>
        <w:t xml:space="preserve">Это 1 место в районном чемпионате по футболу памяти Героя Советского Союза </w:t>
      </w:r>
      <w:proofErr w:type="spellStart"/>
      <w:r w:rsidR="00F63C5B" w:rsidRPr="00AC17D8">
        <w:rPr>
          <w:color w:val="000000"/>
          <w:sz w:val="28"/>
          <w:szCs w:val="28"/>
        </w:rPr>
        <w:t>Прокатова</w:t>
      </w:r>
      <w:proofErr w:type="spellEnd"/>
      <w:r w:rsidR="00F63C5B" w:rsidRPr="00AC17D8">
        <w:rPr>
          <w:color w:val="000000"/>
          <w:sz w:val="28"/>
          <w:szCs w:val="28"/>
        </w:rPr>
        <w:t xml:space="preserve">, 1 место в районном соревновании по футболу памяти Героя Советского Союза </w:t>
      </w:r>
      <w:proofErr w:type="spellStart"/>
      <w:r w:rsidR="00F63C5B" w:rsidRPr="00AC17D8">
        <w:rPr>
          <w:color w:val="000000"/>
          <w:sz w:val="28"/>
          <w:szCs w:val="28"/>
        </w:rPr>
        <w:t>Харланова</w:t>
      </w:r>
      <w:proofErr w:type="spellEnd"/>
      <w:r w:rsidR="00F63C5B" w:rsidRPr="00AC17D8">
        <w:rPr>
          <w:color w:val="000000"/>
          <w:sz w:val="28"/>
          <w:szCs w:val="28"/>
        </w:rPr>
        <w:t>, 1 место в районном чемпионате по футболу памяти Марии Николаевны Плохих. 3 место по итогам спартакиады поселений, женские команды по волейболу и баскетболу заняли вторые места в соревнованиях.</w:t>
      </w:r>
      <w:proofErr w:type="gramEnd"/>
      <w:r w:rsidR="00F634D7">
        <w:rPr>
          <w:color w:val="000000"/>
          <w:sz w:val="28"/>
          <w:szCs w:val="28"/>
        </w:rPr>
        <w:t xml:space="preserve"> С</w:t>
      </w:r>
      <w:r w:rsidRPr="00AC17D8">
        <w:rPr>
          <w:color w:val="000000"/>
          <w:sz w:val="28"/>
          <w:szCs w:val="28"/>
        </w:rPr>
        <w:t>отрудники администрации принимали участие в сдаче норм ГТО</w:t>
      </w:r>
      <w:proofErr w:type="gramStart"/>
      <w:r w:rsidRPr="00AC17D8">
        <w:rPr>
          <w:color w:val="000000"/>
          <w:sz w:val="28"/>
          <w:szCs w:val="28"/>
        </w:rPr>
        <w:t>.К</w:t>
      </w:r>
      <w:proofErr w:type="gramEnd"/>
      <w:r w:rsidRPr="00AC17D8">
        <w:rPr>
          <w:color w:val="000000"/>
          <w:sz w:val="28"/>
          <w:szCs w:val="28"/>
        </w:rPr>
        <w:t>ак показал опыт, регулярное проведение спортивно-массовых мероприятий привлекает внимание с каждым разом все большее количество населения к здоровому образу жизни.</w:t>
      </w:r>
    </w:p>
    <w:p w:rsidR="000F20BE" w:rsidRPr="00AC17D8" w:rsidRDefault="000F20BE" w:rsidP="00F63C5B">
      <w:pPr>
        <w:pStyle w:val="a3"/>
        <w:shd w:val="clear" w:color="auto" w:fill="FFFFFF"/>
        <w:spacing w:before="0" w:beforeAutospacing="0" w:after="0" w:afterAutospacing="0"/>
        <w:ind w:firstLine="426"/>
        <w:jc w:val="both"/>
        <w:rPr>
          <w:color w:val="000000"/>
          <w:sz w:val="28"/>
          <w:szCs w:val="28"/>
        </w:rPr>
      </w:pPr>
    </w:p>
    <w:p w:rsidR="005D0A0E" w:rsidRDefault="005D0A0E" w:rsidP="00F634D7">
      <w:pPr>
        <w:pStyle w:val="a3"/>
        <w:shd w:val="clear" w:color="auto" w:fill="FFFFFF"/>
        <w:spacing w:before="0" w:beforeAutospacing="0" w:after="0" w:afterAutospacing="0"/>
        <w:ind w:firstLine="425"/>
        <w:jc w:val="center"/>
        <w:rPr>
          <w:b/>
          <w:color w:val="000000"/>
          <w:sz w:val="28"/>
          <w:szCs w:val="28"/>
        </w:rPr>
      </w:pPr>
      <w:r w:rsidRPr="00AC17D8">
        <w:rPr>
          <w:b/>
          <w:color w:val="000000"/>
          <w:sz w:val="28"/>
          <w:szCs w:val="28"/>
        </w:rPr>
        <w:t>Инженерная инфраструктура</w:t>
      </w:r>
    </w:p>
    <w:p w:rsidR="000F20BE" w:rsidRPr="00AC17D8" w:rsidRDefault="000F20BE" w:rsidP="00F634D7">
      <w:pPr>
        <w:pStyle w:val="a3"/>
        <w:shd w:val="clear" w:color="auto" w:fill="FFFFFF"/>
        <w:spacing w:before="0" w:beforeAutospacing="0" w:after="0" w:afterAutospacing="0"/>
        <w:ind w:firstLine="425"/>
        <w:jc w:val="center"/>
        <w:rPr>
          <w:b/>
          <w:color w:val="000000"/>
          <w:sz w:val="28"/>
          <w:szCs w:val="28"/>
        </w:rPr>
      </w:pPr>
    </w:p>
    <w:p w:rsidR="00AE188B" w:rsidRPr="00AC17D8" w:rsidRDefault="005D0A0E" w:rsidP="000F20BE">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w:t>
      </w:r>
      <w:r w:rsidR="00AE188B" w:rsidRPr="00AC17D8">
        <w:rPr>
          <w:color w:val="000000"/>
          <w:sz w:val="28"/>
          <w:szCs w:val="28"/>
        </w:rPr>
        <w:t>Жилищная проблема в поселении является одной из  значимых социальных проблем.</w:t>
      </w:r>
      <w:r w:rsidR="000F20BE">
        <w:rPr>
          <w:color w:val="000000"/>
          <w:sz w:val="28"/>
          <w:szCs w:val="28"/>
        </w:rPr>
        <w:t xml:space="preserve"> </w:t>
      </w:r>
      <w:r w:rsidR="00AE188B" w:rsidRPr="00AC17D8">
        <w:rPr>
          <w:color w:val="000000"/>
          <w:sz w:val="28"/>
          <w:szCs w:val="28"/>
        </w:rPr>
        <w:t>В списках очередности на получение жилья состоит 13 семей, 203 семьи признаны нуждающимися в улучшении жилищных условий. Особенно остро она стоит перед молодыми семьями.</w:t>
      </w:r>
    </w:p>
    <w:p w:rsidR="00AE188B" w:rsidRPr="00AC17D8" w:rsidRDefault="00AE188B" w:rsidP="00AE188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В целях решения данной проблемы, благодаря участию в федеральной целевой подпрограмме «Устойчивое развитие сельских территорий на 2014-2017 г. и на период до 2020 г» в 2017 году получили выплаты четыре молодых семьи, проживающих на территории поселения. Сумма выплат составила 3922,00 млн. рублей.</w:t>
      </w:r>
    </w:p>
    <w:p w:rsidR="00AE188B" w:rsidRPr="00AC17D8" w:rsidRDefault="00AE188B" w:rsidP="00AE188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За восемь лет нуждающимися в улучшении жилищных условий признаны 61 участник Великой Отечественной войны и вдовы погибших (умерших) участников Великой Отечественной войны, проживающих на территории сельского поселения. По состоянию на 1 января 2018 г.  53 из них получили </w:t>
      </w:r>
      <w:r w:rsidRPr="00AC17D8">
        <w:rPr>
          <w:color w:val="000000"/>
          <w:sz w:val="28"/>
          <w:szCs w:val="28"/>
        </w:rPr>
        <w:lastRenderedPageBreak/>
        <w:t>безвозмездную субсидию из федерального бюджета. Общая сумма субсидий составила 57,7 млн. рублей, в отчетном году – 1,2 млн. рублей (1 чел.).</w:t>
      </w:r>
    </w:p>
    <w:p w:rsidR="005D0A0E" w:rsidRPr="00AC17D8" w:rsidRDefault="00AE188B" w:rsidP="00AE188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С целью улучшения жилищных условий за счет средств материнского семейного капитала совместно  со специалистами пенсионного фонда обследовано 28 домовладений на предмет пригодности его для проживания.</w:t>
      </w:r>
    </w:p>
    <w:p w:rsidR="00AE188B" w:rsidRPr="00AC17D8" w:rsidRDefault="00AE188B" w:rsidP="00AE188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Ежегодно жители поселения улучшают свои жилищные условия: в поселении ведется строительство и реконструкция индивидуального жилья, в отчетном году ввод жилья  составил -100,3%.</w:t>
      </w:r>
    </w:p>
    <w:p w:rsidR="00AE188B" w:rsidRPr="00AC17D8" w:rsidRDefault="00AE188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Введено в эксплуатацию 16 объектов, в том числе  новых </w:t>
      </w:r>
      <w:proofErr w:type="spellStart"/>
      <w:r w:rsidRPr="00AC17D8">
        <w:rPr>
          <w:color w:val="000000"/>
          <w:sz w:val="28"/>
          <w:szCs w:val="28"/>
        </w:rPr>
        <w:t>домoв</w:t>
      </w:r>
      <w:proofErr w:type="spellEnd"/>
      <w:r w:rsidRPr="00AC17D8">
        <w:rPr>
          <w:color w:val="000000"/>
          <w:sz w:val="28"/>
          <w:szCs w:val="28"/>
        </w:rPr>
        <w:t xml:space="preserve"> индивидуальной застройки -</w:t>
      </w:r>
      <w:r w:rsidR="000F20BE">
        <w:rPr>
          <w:color w:val="000000"/>
          <w:sz w:val="28"/>
          <w:szCs w:val="28"/>
        </w:rPr>
        <w:t xml:space="preserve"> </w:t>
      </w:r>
      <w:r w:rsidRPr="00AC17D8">
        <w:rPr>
          <w:color w:val="000000"/>
          <w:sz w:val="28"/>
          <w:szCs w:val="28"/>
        </w:rPr>
        <w:t>5,  реконструированных домов   со строительством пристроек -7, общей площадью-  982,8 кв. м. Ввод  нежилых  объектов  составил -5247,7 кв.м. (пристройка к магазину книги -63,8 кв.м.,    4 зерносклада   ООО «Хлебороб»- 4183 кв</w:t>
      </w:r>
      <w:proofErr w:type="gramStart"/>
      <w:r w:rsidRPr="00AC17D8">
        <w:rPr>
          <w:color w:val="000000"/>
          <w:sz w:val="28"/>
          <w:szCs w:val="28"/>
        </w:rPr>
        <w:t>.м</w:t>
      </w:r>
      <w:proofErr w:type="gramEnd"/>
      <w:r w:rsidRPr="00AC17D8">
        <w:rPr>
          <w:color w:val="000000"/>
          <w:sz w:val="28"/>
          <w:szCs w:val="28"/>
        </w:rPr>
        <w:t xml:space="preserve">, </w:t>
      </w:r>
      <w:r w:rsidR="00F634D7">
        <w:rPr>
          <w:color w:val="000000"/>
          <w:sz w:val="28"/>
          <w:szCs w:val="28"/>
        </w:rPr>
        <w:t xml:space="preserve">ИП глава </w:t>
      </w:r>
      <w:r w:rsidRPr="00AC17D8">
        <w:rPr>
          <w:color w:val="000000"/>
          <w:sz w:val="28"/>
          <w:szCs w:val="28"/>
        </w:rPr>
        <w:t>КФХ Кабанов В.В -1000,5 кв.м).</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Остановлюсь на не менее важных проблемах - состояние  дорог местного значения и благоустройства.</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На сегодняшний день протяженность автомобильных дорог поселения составляет 57,2 км</w:t>
      </w:r>
      <w:proofErr w:type="gramStart"/>
      <w:r w:rsidRPr="00AC17D8">
        <w:rPr>
          <w:color w:val="000000"/>
          <w:sz w:val="28"/>
          <w:szCs w:val="28"/>
        </w:rPr>
        <w:t xml:space="preserve">., </w:t>
      </w:r>
      <w:proofErr w:type="gramEnd"/>
      <w:r w:rsidRPr="00AC17D8">
        <w:rPr>
          <w:color w:val="000000"/>
          <w:sz w:val="28"/>
          <w:szCs w:val="28"/>
        </w:rPr>
        <w:t>в том числе с асфальтовым покрытием 39,0 км., из них: в   федеральной  собственности 2,6 км., и в  областной  собственности – 8,8 км.</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За  счет субсидий  из областного бюджета   было отремонтировано   1,5 км  дорог по ул. Пионерская, ул. Молодежная, ул. Правды, ул. Красная  </w:t>
      </w:r>
      <w:proofErr w:type="spellStart"/>
      <w:r w:rsidRPr="00AC17D8">
        <w:rPr>
          <w:color w:val="000000"/>
          <w:sz w:val="28"/>
          <w:szCs w:val="28"/>
        </w:rPr>
        <w:t>Вязоватка</w:t>
      </w:r>
      <w:proofErr w:type="spellEnd"/>
      <w:r w:rsidRPr="00AC17D8">
        <w:rPr>
          <w:color w:val="000000"/>
          <w:sz w:val="28"/>
          <w:szCs w:val="28"/>
        </w:rPr>
        <w:t xml:space="preserve">, Красная Полянка, часть ул. 50 лет Октября на общую сумму  4609,9 тыс. рублей,   </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proofErr w:type="gramStart"/>
      <w:r w:rsidRPr="00AC17D8">
        <w:rPr>
          <w:color w:val="000000"/>
          <w:sz w:val="28"/>
          <w:szCs w:val="28"/>
        </w:rPr>
        <w:t xml:space="preserve">За  счет средств  </w:t>
      </w:r>
      <w:r w:rsidR="00F8223C">
        <w:rPr>
          <w:color w:val="000000"/>
          <w:sz w:val="28"/>
          <w:szCs w:val="28"/>
        </w:rPr>
        <w:t>муниципального дорожного фонда  сделано</w:t>
      </w:r>
      <w:r w:rsidRPr="00AC17D8">
        <w:rPr>
          <w:color w:val="000000"/>
          <w:sz w:val="28"/>
          <w:szCs w:val="28"/>
        </w:rPr>
        <w:t xml:space="preserve">    покрытие  из фрезерованного асфальта,  протяженность 2,4 км  по улицам Набережная, Победы, Прогресс, Есенина, Пролетарская, 22 Партсъезда, ул. Калинина, переулки Набережный, 50 лет  Октября, 22 Партсъезда,  пер. Центральный (около  кладбища), переулок ул. Площадь Октябрьская, соединение улиц  Горького и Есенина,   был проведен  ямочный ремонт  по ул. 50 лет  Октября, 60 лет Октября, Дорожная   180 кв</w:t>
      </w:r>
      <w:proofErr w:type="gramEnd"/>
      <w:r w:rsidRPr="00AC17D8">
        <w:rPr>
          <w:color w:val="000000"/>
          <w:sz w:val="28"/>
          <w:szCs w:val="28"/>
        </w:rPr>
        <w:t>. м.</w:t>
      </w:r>
      <w:r w:rsidR="00F8223C">
        <w:rPr>
          <w:color w:val="000000"/>
          <w:sz w:val="28"/>
          <w:szCs w:val="28"/>
        </w:rPr>
        <w:t xml:space="preserve"> </w:t>
      </w:r>
      <w:r w:rsidRPr="00AC17D8">
        <w:rPr>
          <w:color w:val="000000"/>
          <w:sz w:val="28"/>
          <w:szCs w:val="28"/>
        </w:rPr>
        <w:t xml:space="preserve">Всего расходы </w:t>
      </w:r>
      <w:proofErr w:type="gramStart"/>
      <w:r w:rsidRPr="00AC17D8">
        <w:rPr>
          <w:color w:val="000000"/>
          <w:sz w:val="28"/>
          <w:szCs w:val="28"/>
        </w:rPr>
        <w:t>составили на эти цели составили</w:t>
      </w:r>
      <w:proofErr w:type="gramEnd"/>
      <w:r w:rsidRPr="00AC17D8">
        <w:rPr>
          <w:color w:val="000000"/>
          <w:sz w:val="28"/>
          <w:szCs w:val="28"/>
        </w:rPr>
        <w:t xml:space="preserve"> 1522,1 тыс. рублей.</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Администрацией Верхнемамонского  сельского поселения   ведется активная работа по благоустройству. Еженедельно по вторникам производится сбор мусора около контейнерных площадок. Благоустройством занимаются две организации: ООО «</w:t>
      </w:r>
      <w:proofErr w:type="spellStart"/>
      <w:r w:rsidRPr="00AC17D8">
        <w:rPr>
          <w:color w:val="000000"/>
          <w:sz w:val="28"/>
          <w:szCs w:val="28"/>
        </w:rPr>
        <w:t>Жилсервис</w:t>
      </w:r>
      <w:proofErr w:type="spellEnd"/>
      <w:r w:rsidRPr="00AC17D8">
        <w:rPr>
          <w:color w:val="000000"/>
          <w:sz w:val="28"/>
          <w:szCs w:val="28"/>
        </w:rPr>
        <w:t xml:space="preserve">», ООО «Мамон-теплосеть». Что касается благоустройства придомовых территорий многоквартирных домов и частных домовладений, администрацией Верхнемамонского сельского поселения проводятся сходы граждан, встречи с председателями уличных комитетов, плодотворно работает административная комиссия.    </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За 2017 год в Верхнемамонском сельском поселении проведено 24 субботника по благоустройству территории, при проведении субботников по уборке закрепленных территорий собрано и вывезено на полигон ТБО порядка 400 м3 мусора. Ликвидировано 3 </w:t>
      </w:r>
      <w:proofErr w:type="gramStart"/>
      <w:r w:rsidRPr="00AC17D8">
        <w:rPr>
          <w:color w:val="000000"/>
          <w:sz w:val="28"/>
          <w:szCs w:val="28"/>
        </w:rPr>
        <w:t>несанкционированных</w:t>
      </w:r>
      <w:proofErr w:type="gramEnd"/>
      <w:r w:rsidRPr="00AC17D8">
        <w:rPr>
          <w:color w:val="000000"/>
          <w:sz w:val="28"/>
          <w:szCs w:val="28"/>
        </w:rPr>
        <w:t xml:space="preserve"> свалки</w:t>
      </w:r>
      <w:r w:rsidR="00F8223C">
        <w:rPr>
          <w:color w:val="000000"/>
          <w:sz w:val="28"/>
          <w:szCs w:val="28"/>
        </w:rPr>
        <w:t>:</w:t>
      </w:r>
      <w:r w:rsidRPr="00AC17D8">
        <w:rPr>
          <w:color w:val="000000"/>
          <w:sz w:val="28"/>
          <w:szCs w:val="28"/>
        </w:rPr>
        <w:t xml:space="preserve"> </w:t>
      </w:r>
      <w:proofErr w:type="spellStart"/>
      <w:r w:rsidRPr="00AC17D8">
        <w:rPr>
          <w:color w:val="000000"/>
          <w:sz w:val="28"/>
          <w:szCs w:val="28"/>
        </w:rPr>
        <w:t>Мамо</w:t>
      </w:r>
      <w:r w:rsidR="00F8223C">
        <w:rPr>
          <w:color w:val="000000"/>
          <w:sz w:val="28"/>
          <w:szCs w:val="28"/>
        </w:rPr>
        <w:t>нском</w:t>
      </w:r>
      <w:proofErr w:type="spellEnd"/>
      <w:r w:rsidR="00F8223C">
        <w:rPr>
          <w:color w:val="000000"/>
          <w:sz w:val="28"/>
          <w:szCs w:val="28"/>
        </w:rPr>
        <w:t xml:space="preserve"> логу, Красная Полянка и</w:t>
      </w:r>
      <w:r w:rsidRPr="00AC17D8">
        <w:rPr>
          <w:color w:val="000000"/>
          <w:sz w:val="28"/>
          <w:szCs w:val="28"/>
        </w:rPr>
        <w:t xml:space="preserve"> ул</w:t>
      </w:r>
      <w:proofErr w:type="gramStart"/>
      <w:r w:rsidRPr="00AC17D8">
        <w:rPr>
          <w:color w:val="000000"/>
          <w:sz w:val="28"/>
          <w:szCs w:val="28"/>
        </w:rPr>
        <w:t>.П</w:t>
      </w:r>
      <w:proofErr w:type="gramEnd"/>
      <w:r w:rsidRPr="00AC17D8">
        <w:rPr>
          <w:color w:val="000000"/>
          <w:sz w:val="28"/>
          <w:szCs w:val="28"/>
        </w:rPr>
        <w:t>равды.</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proofErr w:type="gramStart"/>
      <w:r w:rsidRPr="00AC17D8">
        <w:rPr>
          <w:color w:val="000000"/>
          <w:sz w:val="28"/>
          <w:szCs w:val="28"/>
        </w:rPr>
        <w:lastRenderedPageBreak/>
        <w:t>Летом для безопасного отдыха жителей и гостей села на реке Дон было оборудовано 3 пл</w:t>
      </w:r>
      <w:r w:rsidR="00B323D0">
        <w:rPr>
          <w:color w:val="000000"/>
          <w:sz w:val="28"/>
          <w:szCs w:val="28"/>
        </w:rPr>
        <w:t xml:space="preserve">яжа, на которых было установленооборудование и </w:t>
      </w:r>
      <w:r w:rsidRPr="00AC17D8">
        <w:rPr>
          <w:color w:val="000000"/>
          <w:sz w:val="28"/>
          <w:szCs w:val="28"/>
        </w:rPr>
        <w:t xml:space="preserve"> дежурили спасатели.</w:t>
      </w:r>
      <w:proofErr w:type="gramEnd"/>
    </w:p>
    <w:p w:rsidR="00F455BB" w:rsidRPr="00AC17D8" w:rsidRDefault="00F455BB" w:rsidP="00F8223C">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Продолжались работы по озеленению сельского поселения, так в сквере «Центральный» и в парке «Песни над Доном» высажено 3500 цветов и  более 300 деревьев и кустарников, кроме того проводилась посадка саженцев в </w:t>
      </w:r>
      <w:proofErr w:type="spellStart"/>
      <w:r w:rsidRPr="00AC17D8">
        <w:rPr>
          <w:color w:val="000000"/>
          <w:sz w:val="28"/>
          <w:szCs w:val="28"/>
        </w:rPr>
        <w:t>Вязоватском</w:t>
      </w:r>
      <w:proofErr w:type="spellEnd"/>
      <w:r w:rsidRPr="00AC17D8">
        <w:rPr>
          <w:color w:val="000000"/>
          <w:sz w:val="28"/>
          <w:szCs w:val="28"/>
        </w:rPr>
        <w:t xml:space="preserve"> яру и в парке «Братская  Площадь»</w:t>
      </w:r>
      <w:proofErr w:type="gramStart"/>
      <w:r w:rsidRPr="00AC17D8">
        <w:rPr>
          <w:color w:val="000000"/>
          <w:sz w:val="28"/>
          <w:szCs w:val="28"/>
        </w:rPr>
        <w:t>.Б</w:t>
      </w:r>
      <w:proofErr w:type="gramEnd"/>
      <w:r w:rsidRPr="00AC17D8">
        <w:rPr>
          <w:color w:val="000000"/>
          <w:sz w:val="28"/>
          <w:szCs w:val="28"/>
        </w:rPr>
        <w:t>ыли организованы работы  по уборке сорной растительности и подсадке саженцев на территори</w:t>
      </w:r>
      <w:r w:rsidR="00F8223C">
        <w:rPr>
          <w:color w:val="000000"/>
          <w:sz w:val="28"/>
          <w:szCs w:val="28"/>
        </w:rPr>
        <w:t>и «Лес Победы». П</w:t>
      </w:r>
      <w:r w:rsidRPr="00AC17D8">
        <w:rPr>
          <w:color w:val="000000"/>
          <w:sz w:val="28"/>
          <w:szCs w:val="28"/>
        </w:rPr>
        <w:t xml:space="preserve">роизведена опиловка и </w:t>
      </w:r>
      <w:proofErr w:type="spellStart"/>
      <w:r w:rsidRPr="00AC17D8">
        <w:rPr>
          <w:color w:val="000000"/>
          <w:sz w:val="28"/>
          <w:szCs w:val="28"/>
        </w:rPr>
        <w:t>кронирование</w:t>
      </w:r>
      <w:proofErr w:type="spellEnd"/>
      <w:r w:rsidRPr="00AC17D8">
        <w:rPr>
          <w:color w:val="000000"/>
          <w:sz w:val="28"/>
          <w:szCs w:val="28"/>
        </w:rPr>
        <w:t xml:space="preserve"> 80 деревьев, спилено и убрано 24 сухих и представляющих опасность деревьев.</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Для расчистки дорог и тротуаров в зимний период используется  техника, переданная по договору аренды в ООО «</w:t>
      </w:r>
      <w:proofErr w:type="spellStart"/>
      <w:r w:rsidRPr="00AC17D8">
        <w:rPr>
          <w:color w:val="000000"/>
          <w:sz w:val="28"/>
          <w:szCs w:val="28"/>
        </w:rPr>
        <w:t>Жилсервис</w:t>
      </w:r>
      <w:proofErr w:type="spellEnd"/>
      <w:r w:rsidRPr="00AC17D8">
        <w:rPr>
          <w:color w:val="000000"/>
          <w:sz w:val="28"/>
          <w:szCs w:val="28"/>
        </w:rPr>
        <w:t>» - 2 единицы,   ООО «Мамон Теплосеть» – 2 единицы, привлекается техник</w:t>
      </w:r>
      <w:proofErr w:type="gramStart"/>
      <w:r w:rsidRPr="00AC17D8">
        <w:rPr>
          <w:color w:val="000000"/>
          <w:sz w:val="28"/>
          <w:szCs w:val="28"/>
        </w:rPr>
        <w:t>а ООО</w:t>
      </w:r>
      <w:proofErr w:type="gramEnd"/>
      <w:r w:rsidRPr="00AC17D8">
        <w:rPr>
          <w:color w:val="000000"/>
          <w:sz w:val="28"/>
          <w:szCs w:val="28"/>
        </w:rPr>
        <w:t xml:space="preserve"> ДСПМК «Верхнемамонская» - 2 единицы, в том числе КДМ на базе КАМАЗ 65115, которая передана в декабре 2016 года. При больших объемах снега, дополнительно привлекается техника КФХ и ИП – до 5 единиц. Для борьбы с гололедом на муниципальные дороги в 2017 году высыпано свыше 100 т. </w:t>
      </w:r>
      <w:proofErr w:type="spellStart"/>
      <w:r w:rsidRPr="00AC17D8">
        <w:rPr>
          <w:color w:val="000000"/>
          <w:sz w:val="28"/>
          <w:szCs w:val="28"/>
        </w:rPr>
        <w:t>противогололедной</w:t>
      </w:r>
      <w:proofErr w:type="spellEnd"/>
      <w:r w:rsidRPr="00AC17D8">
        <w:rPr>
          <w:color w:val="000000"/>
          <w:sz w:val="28"/>
          <w:szCs w:val="28"/>
        </w:rPr>
        <w:t xml:space="preserve"> смеси. Всего расчищается 45,8 км муниципальных дорог и тротуаров. </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В целях безопасности детей, в соответствии с ГОСТами,  на дороге возле </w:t>
      </w:r>
      <w:proofErr w:type="spellStart"/>
      <w:r w:rsidRPr="00AC17D8">
        <w:rPr>
          <w:color w:val="000000"/>
          <w:sz w:val="28"/>
          <w:szCs w:val="28"/>
        </w:rPr>
        <w:t>Верхнемамонской</w:t>
      </w:r>
      <w:proofErr w:type="spellEnd"/>
      <w:r w:rsidRPr="00AC17D8">
        <w:rPr>
          <w:color w:val="000000"/>
          <w:sz w:val="28"/>
          <w:szCs w:val="28"/>
        </w:rPr>
        <w:t xml:space="preserve">   ООШ, заменен   дорожный  знак   «Осторожно дети»,     установлен  знак «Уступи дорогу» на пересечении улиц Доброволец  и Октябрьская, установлено 6 знаков  «Остановка  общественного транспорта».  </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Также осуществлялось благоустройство и уборка кладбищ (завезено песка 140 куб. м., вывезено мусора 220 куб. м.).</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proofErr w:type="gramStart"/>
      <w:r w:rsidRPr="00AC17D8">
        <w:rPr>
          <w:color w:val="000000"/>
          <w:sz w:val="28"/>
          <w:szCs w:val="28"/>
        </w:rPr>
        <w:t>На  территория  нашего поселения в  прошлом   году в рамках  реализации  региональной программы  капитального  ремонта многоквартирных  домов  Воронежской  области, согласно краткосрочного плана  на 2016-2017 год  велись  работы  по  отделке  фасадов  трех многоквартирных  домов   и  замена  электроснабжения    в жилом  доме  №12 по ул. Калинина.</w:t>
      </w:r>
      <w:proofErr w:type="gramEnd"/>
      <w:r w:rsidRPr="00AC17D8">
        <w:rPr>
          <w:color w:val="000000"/>
          <w:sz w:val="28"/>
          <w:szCs w:val="28"/>
        </w:rPr>
        <w:t xml:space="preserve">  Работы выполнены  в срок, общая  сумма  средств, выделенных фондом,  составила -3859,6 тыс. рублей.</w:t>
      </w:r>
    </w:p>
    <w:p w:rsidR="00F455B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Одной из самых серьезных проблем является процесс утилизации и вторичной переработки бытовых отходов. Более 94 % населения (в частном секторе 88 %) заключили договора на вывоз ТБО с </w:t>
      </w:r>
      <w:proofErr w:type="gramStart"/>
      <w:r w:rsidRPr="00AC17D8">
        <w:rPr>
          <w:color w:val="000000"/>
          <w:sz w:val="28"/>
          <w:szCs w:val="28"/>
        </w:rPr>
        <w:t>организациями</w:t>
      </w:r>
      <w:proofErr w:type="gramEnd"/>
      <w:r w:rsidRPr="00AC17D8">
        <w:rPr>
          <w:color w:val="000000"/>
          <w:sz w:val="28"/>
          <w:szCs w:val="28"/>
        </w:rPr>
        <w:t xml:space="preserve"> осуществляющими деятель</w:t>
      </w:r>
      <w:r w:rsidR="000F56C3">
        <w:rPr>
          <w:color w:val="000000"/>
          <w:sz w:val="28"/>
          <w:szCs w:val="28"/>
        </w:rPr>
        <w:t>ность по вывозу бытовых отходов,</w:t>
      </w:r>
      <w:r w:rsidR="00F8223C">
        <w:rPr>
          <w:color w:val="000000"/>
          <w:sz w:val="28"/>
          <w:szCs w:val="28"/>
        </w:rPr>
        <w:t xml:space="preserve"> </w:t>
      </w:r>
      <w:r w:rsidRPr="00AC17D8">
        <w:rPr>
          <w:color w:val="000000"/>
          <w:sz w:val="28"/>
          <w:szCs w:val="28"/>
        </w:rPr>
        <w:t>на территории  поселения установлено   244  контейнера.</w:t>
      </w:r>
    </w:p>
    <w:p w:rsidR="00F455BB" w:rsidRPr="00AC17D8" w:rsidRDefault="000F56C3" w:rsidP="00F455BB">
      <w:pPr>
        <w:pStyle w:val="a3"/>
        <w:shd w:val="clear" w:color="auto" w:fill="FFFFFF"/>
        <w:spacing w:before="0" w:beforeAutospacing="0" w:after="0" w:afterAutospacing="0"/>
        <w:ind w:firstLine="425"/>
        <w:jc w:val="both"/>
        <w:rPr>
          <w:color w:val="000000"/>
          <w:sz w:val="28"/>
          <w:szCs w:val="28"/>
        </w:rPr>
      </w:pPr>
      <w:r>
        <w:rPr>
          <w:color w:val="000000"/>
          <w:sz w:val="28"/>
          <w:szCs w:val="28"/>
        </w:rPr>
        <w:t xml:space="preserve">     В  2017</w:t>
      </w:r>
      <w:r w:rsidR="00F455BB" w:rsidRPr="00AC17D8">
        <w:rPr>
          <w:color w:val="000000"/>
          <w:sz w:val="28"/>
          <w:szCs w:val="28"/>
        </w:rPr>
        <w:t xml:space="preserve">  году в рамках программы  «Формирование  современной  городской</w:t>
      </w:r>
      <w:r>
        <w:rPr>
          <w:color w:val="000000"/>
          <w:sz w:val="28"/>
          <w:szCs w:val="28"/>
        </w:rPr>
        <w:t xml:space="preserve">  среды»       благоустроен сквер</w:t>
      </w:r>
      <w:r w:rsidR="00F455BB" w:rsidRPr="00AC17D8">
        <w:rPr>
          <w:color w:val="000000"/>
          <w:sz w:val="28"/>
          <w:szCs w:val="28"/>
        </w:rPr>
        <w:t xml:space="preserve">  «Победы</w:t>
      </w:r>
      <w:r>
        <w:rPr>
          <w:color w:val="000000"/>
          <w:sz w:val="28"/>
          <w:szCs w:val="28"/>
        </w:rPr>
        <w:t xml:space="preserve">» и воинское  захоронение № 84. </w:t>
      </w:r>
      <w:r w:rsidR="00F455BB" w:rsidRPr="00AC17D8">
        <w:rPr>
          <w:color w:val="000000"/>
          <w:sz w:val="28"/>
          <w:szCs w:val="28"/>
        </w:rPr>
        <w:t>Общая  сумма  федеральных, региональных и муниципальных средств  составила – 5, 237 млн. рублей.</w:t>
      </w:r>
    </w:p>
    <w:p w:rsidR="00F455BB" w:rsidRPr="00AC17D8" w:rsidRDefault="000F56C3" w:rsidP="00F455BB">
      <w:pPr>
        <w:pStyle w:val="a3"/>
        <w:shd w:val="clear" w:color="auto" w:fill="FFFFFF"/>
        <w:spacing w:before="0" w:beforeAutospacing="0" w:after="0" w:afterAutospacing="0"/>
        <w:ind w:firstLine="425"/>
        <w:jc w:val="both"/>
        <w:rPr>
          <w:color w:val="000000"/>
          <w:sz w:val="28"/>
          <w:szCs w:val="28"/>
        </w:rPr>
      </w:pPr>
      <w:r>
        <w:rPr>
          <w:color w:val="000000"/>
          <w:sz w:val="28"/>
          <w:szCs w:val="28"/>
        </w:rPr>
        <w:t xml:space="preserve">      В</w:t>
      </w:r>
      <w:r w:rsidR="00F455BB" w:rsidRPr="00AC17D8">
        <w:rPr>
          <w:color w:val="000000"/>
          <w:sz w:val="28"/>
          <w:szCs w:val="28"/>
        </w:rPr>
        <w:t xml:space="preserve">  парке  «Песни над  Доном»  благоуст</w:t>
      </w:r>
      <w:r>
        <w:rPr>
          <w:color w:val="000000"/>
          <w:sz w:val="28"/>
          <w:szCs w:val="28"/>
        </w:rPr>
        <w:t xml:space="preserve">роена  территория  </w:t>
      </w:r>
      <w:r w:rsidR="00F455BB" w:rsidRPr="00AC17D8">
        <w:rPr>
          <w:color w:val="000000"/>
          <w:sz w:val="28"/>
          <w:szCs w:val="28"/>
        </w:rPr>
        <w:t xml:space="preserve"> «Нулевой километр  любви». Сумма  </w:t>
      </w:r>
      <w:proofErr w:type="gramStart"/>
      <w:r w:rsidR="00F455BB" w:rsidRPr="00AC17D8">
        <w:rPr>
          <w:color w:val="000000"/>
          <w:sz w:val="28"/>
          <w:szCs w:val="28"/>
        </w:rPr>
        <w:t>средств,  вложенн</w:t>
      </w:r>
      <w:r w:rsidR="00F8223C">
        <w:rPr>
          <w:color w:val="000000"/>
          <w:sz w:val="28"/>
          <w:szCs w:val="28"/>
        </w:rPr>
        <w:t>ых в  данный  проект составила</w:t>
      </w:r>
      <w:proofErr w:type="gramEnd"/>
      <w:r w:rsidR="00F8223C">
        <w:rPr>
          <w:color w:val="000000"/>
          <w:sz w:val="28"/>
          <w:szCs w:val="28"/>
        </w:rPr>
        <w:t xml:space="preserve"> </w:t>
      </w:r>
      <w:r w:rsidR="00F455BB" w:rsidRPr="00AC17D8">
        <w:rPr>
          <w:color w:val="000000"/>
          <w:sz w:val="28"/>
          <w:szCs w:val="28"/>
        </w:rPr>
        <w:t>1,567 млн. рублей.</w:t>
      </w:r>
    </w:p>
    <w:p w:rsidR="000F56C3" w:rsidRDefault="00F455BB" w:rsidP="000F56C3">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lastRenderedPageBreak/>
        <w:t xml:space="preserve"> Еще одной задачей, стоящей перед администрацией сельского поселения, является развитие коммунальной инфраструктуры.</w:t>
      </w:r>
      <w:r w:rsidR="00A44A8A">
        <w:rPr>
          <w:color w:val="000000"/>
          <w:sz w:val="28"/>
          <w:szCs w:val="28"/>
        </w:rPr>
        <w:t xml:space="preserve"> </w:t>
      </w:r>
      <w:r w:rsidRPr="00AC17D8">
        <w:rPr>
          <w:color w:val="000000"/>
          <w:sz w:val="28"/>
          <w:szCs w:val="28"/>
        </w:rPr>
        <w:t>Для повышения надежности систем водоснабжения и повышения качества предоставления услуг,  по водоснабжению продолжены работы по муниципальному контракту «Реконструкция системы водоснабжения в селе Верхний Мамон (окраина)»   на общую  на сумму  9653,5  тыс. рублей</w:t>
      </w:r>
      <w:proofErr w:type="gramStart"/>
      <w:r w:rsidR="000F56C3">
        <w:rPr>
          <w:color w:val="000000"/>
          <w:sz w:val="28"/>
          <w:szCs w:val="28"/>
        </w:rPr>
        <w:t>.</w:t>
      </w:r>
      <w:r w:rsidRPr="00AC17D8">
        <w:rPr>
          <w:color w:val="000000"/>
          <w:sz w:val="28"/>
          <w:szCs w:val="28"/>
        </w:rPr>
        <w:t>Б</w:t>
      </w:r>
      <w:proofErr w:type="gramEnd"/>
      <w:r w:rsidRPr="00AC17D8">
        <w:rPr>
          <w:color w:val="000000"/>
          <w:sz w:val="28"/>
          <w:szCs w:val="28"/>
        </w:rPr>
        <w:t>ольшая работа проведена по содержан</w:t>
      </w:r>
      <w:r w:rsidR="000F56C3">
        <w:rPr>
          <w:color w:val="000000"/>
          <w:sz w:val="28"/>
          <w:szCs w:val="28"/>
        </w:rPr>
        <w:t xml:space="preserve">ию уличного освещения, закуплен и установлен </w:t>
      </w:r>
      <w:r w:rsidRPr="00AC17D8">
        <w:rPr>
          <w:color w:val="000000"/>
          <w:sz w:val="28"/>
          <w:szCs w:val="28"/>
        </w:rPr>
        <w:t xml:space="preserve"> 61 светильник, все линии осв</w:t>
      </w:r>
      <w:r w:rsidR="003E5D12" w:rsidRPr="00AC17D8">
        <w:rPr>
          <w:color w:val="000000"/>
          <w:sz w:val="28"/>
          <w:szCs w:val="28"/>
        </w:rPr>
        <w:t>ещения работают в автоматическом</w:t>
      </w:r>
      <w:r w:rsidRPr="00AC17D8">
        <w:rPr>
          <w:color w:val="000000"/>
          <w:sz w:val="28"/>
          <w:szCs w:val="28"/>
        </w:rPr>
        <w:t xml:space="preserve"> режим</w:t>
      </w:r>
      <w:r w:rsidR="003E5D12" w:rsidRPr="00AC17D8">
        <w:rPr>
          <w:color w:val="000000"/>
          <w:sz w:val="28"/>
          <w:szCs w:val="28"/>
        </w:rPr>
        <w:t>е</w:t>
      </w:r>
      <w:r w:rsidR="000F56C3">
        <w:rPr>
          <w:color w:val="000000"/>
          <w:sz w:val="28"/>
          <w:szCs w:val="28"/>
        </w:rPr>
        <w:t xml:space="preserve"> работы. </w:t>
      </w:r>
    </w:p>
    <w:p w:rsidR="00F455BB" w:rsidRPr="00AC17D8" w:rsidRDefault="00F455BB" w:rsidP="000F56C3">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Произведен монтаж уличного освещения на улицах: Горького, Воровского, Доброволец, Октябрьская, Пугачева, Понизовка, Красная  Полянка.  </w:t>
      </w:r>
      <w:proofErr w:type="gramStart"/>
      <w:r w:rsidRPr="00AC17D8">
        <w:rPr>
          <w:color w:val="000000"/>
          <w:sz w:val="28"/>
          <w:szCs w:val="28"/>
        </w:rPr>
        <w:t xml:space="preserve">Всего светильников  на территория Верхнемамонского сельского поселения  -  625,   щитов учета  33 шт. </w:t>
      </w:r>
      <w:proofErr w:type="gramEnd"/>
    </w:p>
    <w:p w:rsidR="00AE188B" w:rsidRPr="00AC17D8" w:rsidRDefault="00F455BB" w:rsidP="00F455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Расходы на уличное освещение составили  </w:t>
      </w:r>
      <w:r w:rsidR="003E5D12" w:rsidRPr="00AC17D8">
        <w:rPr>
          <w:color w:val="000000"/>
          <w:sz w:val="28"/>
          <w:szCs w:val="28"/>
        </w:rPr>
        <w:t>2548,7тыс</w:t>
      </w:r>
      <w:r w:rsidRPr="00AC17D8">
        <w:rPr>
          <w:color w:val="000000"/>
          <w:sz w:val="28"/>
          <w:szCs w:val="28"/>
        </w:rPr>
        <w:t xml:space="preserve">. рублей, из них  </w:t>
      </w:r>
      <w:r w:rsidR="003E5D12" w:rsidRPr="00AC17D8">
        <w:rPr>
          <w:color w:val="000000"/>
          <w:sz w:val="28"/>
          <w:szCs w:val="28"/>
        </w:rPr>
        <w:t>281,5тыс</w:t>
      </w:r>
      <w:r w:rsidRPr="00AC17D8">
        <w:rPr>
          <w:color w:val="000000"/>
          <w:sz w:val="28"/>
          <w:szCs w:val="28"/>
        </w:rPr>
        <w:t>. рублей – средства областного бюджета</w:t>
      </w:r>
      <w:r w:rsidR="003E5D12" w:rsidRPr="00AC17D8">
        <w:rPr>
          <w:color w:val="000000"/>
          <w:sz w:val="28"/>
          <w:szCs w:val="28"/>
        </w:rPr>
        <w:t>. Израсходовано  на оплату потребляемой электроэнергии 1812,5 тыс</w:t>
      </w:r>
      <w:proofErr w:type="gramStart"/>
      <w:r w:rsidR="003E5D12" w:rsidRPr="00AC17D8">
        <w:rPr>
          <w:color w:val="000000"/>
          <w:sz w:val="28"/>
          <w:szCs w:val="28"/>
        </w:rPr>
        <w:t>.р</w:t>
      </w:r>
      <w:proofErr w:type="gramEnd"/>
      <w:r w:rsidR="003E5D12" w:rsidRPr="00AC17D8">
        <w:rPr>
          <w:color w:val="000000"/>
          <w:sz w:val="28"/>
          <w:szCs w:val="28"/>
        </w:rPr>
        <w:t>ублей, на приобретение оборудования и технические работы по подключению 736,2 тыс.рублей</w:t>
      </w:r>
      <w:r w:rsidRPr="00AC17D8">
        <w:rPr>
          <w:color w:val="000000"/>
          <w:sz w:val="28"/>
          <w:szCs w:val="28"/>
        </w:rPr>
        <w:t>.</w:t>
      </w:r>
    </w:p>
    <w:p w:rsidR="005D0A0E" w:rsidRPr="00AC17D8" w:rsidRDefault="005D0A0E" w:rsidP="003E5D12">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Большое внимание и серьезные требования в настоящее время предъявляются к  обеспечению  мер пожарной безопасности и ликвидации ЧС.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w:t>
      </w:r>
      <w:r w:rsidR="003E5D12" w:rsidRPr="00AC17D8">
        <w:rPr>
          <w:color w:val="000000"/>
          <w:sz w:val="28"/>
          <w:szCs w:val="28"/>
        </w:rPr>
        <w:t xml:space="preserve">ти пожарной безопасности. </w:t>
      </w:r>
    </w:p>
    <w:p w:rsidR="003E5D12" w:rsidRPr="00AC17D8" w:rsidRDefault="003E5D12" w:rsidP="003E5D12">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В нашем сельском поселении ведется активная работа по созданию территориального общественного самоуправления (ТОС). В 2017 году </w:t>
      </w:r>
      <w:proofErr w:type="gramStart"/>
      <w:r w:rsidRPr="00AC17D8">
        <w:rPr>
          <w:color w:val="000000"/>
          <w:sz w:val="28"/>
          <w:szCs w:val="28"/>
        </w:rPr>
        <w:t>создан</w:t>
      </w:r>
      <w:proofErr w:type="gramEnd"/>
      <w:r w:rsidRPr="00AC17D8">
        <w:rPr>
          <w:color w:val="000000"/>
          <w:sz w:val="28"/>
          <w:szCs w:val="28"/>
        </w:rPr>
        <w:t xml:space="preserve"> ТОС «Виктория». При его участии бла</w:t>
      </w:r>
      <w:r w:rsidR="000F56C3">
        <w:rPr>
          <w:color w:val="000000"/>
          <w:sz w:val="28"/>
          <w:szCs w:val="28"/>
        </w:rPr>
        <w:t>гоустроено место отдыха в  сквере</w:t>
      </w:r>
      <w:r w:rsidRPr="00AC17D8">
        <w:rPr>
          <w:color w:val="000000"/>
          <w:sz w:val="28"/>
          <w:szCs w:val="28"/>
        </w:rPr>
        <w:t xml:space="preserve"> «Семь коммунаров» оборудована детская площадка, которая используется для развития и отдыха детей.</w:t>
      </w:r>
    </w:p>
    <w:p w:rsidR="003E5D12" w:rsidRPr="00AC17D8" w:rsidRDefault="003E5D12" w:rsidP="003E5D12">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Всего на территории Верхнемамонского сельского поселения создано 5 </w:t>
      </w:r>
      <w:proofErr w:type="spellStart"/>
      <w:r w:rsidRPr="00AC17D8">
        <w:rPr>
          <w:color w:val="000000"/>
          <w:sz w:val="28"/>
          <w:szCs w:val="28"/>
        </w:rPr>
        <w:t>ТОСов</w:t>
      </w:r>
      <w:proofErr w:type="spellEnd"/>
      <w:r w:rsidRPr="00AC17D8">
        <w:rPr>
          <w:color w:val="000000"/>
          <w:sz w:val="28"/>
          <w:szCs w:val="28"/>
        </w:rPr>
        <w:t>. Это  ТОС «Радуга», ТОС «Пятилетка», ТОС «Полянка», ТОС «Придача», ТОС «Виктория». Общественное самоуправление на территории сельского поселения может и должно развиваться. 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 в конечном счете, повышению качества жизни жителей поселения. Решение многих вопросов зависит и от уровня общественного сознания и ответственности за будущее развитие нашего поселения. В 2018 году планируется создание 2 ТОС «Комсомольский» и ТОС «Ольховка».</w:t>
      </w:r>
    </w:p>
    <w:p w:rsidR="003E5D12" w:rsidRPr="00AC17D8" w:rsidRDefault="003E5D12" w:rsidP="003E5D12">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Трудно представить свою работу без их помощи, а у нас работает 65 </w:t>
      </w:r>
      <w:proofErr w:type="spellStart"/>
      <w:r w:rsidRPr="00AC17D8">
        <w:rPr>
          <w:color w:val="000000"/>
          <w:sz w:val="28"/>
          <w:szCs w:val="28"/>
        </w:rPr>
        <w:t>уличкомов</w:t>
      </w:r>
      <w:proofErr w:type="spellEnd"/>
      <w:r w:rsidRPr="00AC17D8">
        <w:rPr>
          <w:color w:val="000000"/>
          <w:sz w:val="28"/>
          <w:szCs w:val="28"/>
        </w:rPr>
        <w:t>, 5 председателей ТОС и более 28 старших многоквартирных домов. Отказов на наши обращения от них не бывает. Ведь эти люди хорошо знают население, владеют ситуацией, да и быстрее могут сделать конкретную работу на одной улице.</w:t>
      </w:r>
    </w:p>
    <w:p w:rsidR="003E5D12" w:rsidRPr="00AC17D8" w:rsidRDefault="000F56C3" w:rsidP="003E5D12">
      <w:pPr>
        <w:pStyle w:val="a3"/>
        <w:shd w:val="clear" w:color="auto" w:fill="FFFFFF"/>
        <w:spacing w:before="0" w:beforeAutospacing="0" w:after="0" w:afterAutospacing="0"/>
        <w:ind w:firstLine="425"/>
        <w:jc w:val="both"/>
        <w:rPr>
          <w:color w:val="000000"/>
          <w:sz w:val="28"/>
          <w:szCs w:val="28"/>
        </w:rPr>
      </w:pPr>
      <w:r>
        <w:rPr>
          <w:color w:val="000000"/>
          <w:sz w:val="28"/>
          <w:szCs w:val="28"/>
        </w:rPr>
        <w:t xml:space="preserve">     А</w:t>
      </w:r>
      <w:r w:rsidR="003E5D12" w:rsidRPr="00AC17D8">
        <w:rPr>
          <w:color w:val="000000"/>
          <w:sz w:val="28"/>
          <w:szCs w:val="28"/>
        </w:rPr>
        <w:t xml:space="preserve">дминистрация Верхнемамонского сельского поселения проводит работу с семьями социального риска, еженедельно осуществляется выезд по </w:t>
      </w:r>
      <w:r w:rsidR="003E5D12" w:rsidRPr="00AC17D8">
        <w:rPr>
          <w:color w:val="000000"/>
          <w:sz w:val="28"/>
          <w:szCs w:val="28"/>
        </w:rPr>
        <w:lastRenderedPageBreak/>
        <w:t>данным семьям: изучаются существующие проблемы в семьях риска, обследуются жилищные условия, проводятся беседы с родителями и детьми, оцениваются условия их жизни, выявляются причины неблагополучия семьи, оказывается посильная материальная помощь.</w:t>
      </w:r>
    </w:p>
    <w:p w:rsidR="003E5D12" w:rsidRDefault="003E5D12" w:rsidP="003E5D12">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ab/>
        <w:t>В 2017 году продолжилась работа по регистрации гражд</w:t>
      </w:r>
      <w:r w:rsidR="000F56C3">
        <w:rPr>
          <w:color w:val="000000"/>
          <w:sz w:val="28"/>
          <w:szCs w:val="28"/>
        </w:rPr>
        <w:t xml:space="preserve">ан на портале </w:t>
      </w:r>
      <w:proofErr w:type="spellStart"/>
      <w:r w:rsidR="000F56C3">
        <w:rPr>
          <w:color w:val="000000"/>
          <w:sz w:val="28"/>
          <w:szCs w:val="28"/>
        </w:rPr>
        <w:t>Госуслуг</w:t>
      </w:r>
      <w:proofErr w:type="spellEnd"/>
      <w:r w:rsidR="000F56C3">
        <w:rPr>
          <w:color w:val="000000"/>
          <w:sz w:val="28"/>
          <w:szCs w:val="28"/>
        </w:rPr>
        <w:t>. На 01.01</w:t>
      </w:r>
      <w:r w:rsidRPr="00AC17D8">
        <w:rPr>
          <w:color w:val="000000"/>
          <w:sz w:val="28"/>
          <w:szCs w:val="28"/>
        </w:rPr>
        <w:t xml:space="preserve">.2018 года </w:t>
      </w:r>
      <w:proofErr w:type="spellStart"/>
      <w:r w:rsidRPr="00AC17D8">
        <w:rPr>
          <w:color w:val="000000"/>
          <w:sz w:val="28"/>
          <w:szCs w:val="28"/>
        </w:rPr>
        <w:t>Верхнемамонским</w:t>
      </w:r>
      <w:proofErr w:type="spellEnd"/>
      <w:r w:rsidRPr="00AC17D8">
        <w:rPr>
          <w:color w:val="000000"/>
          <w:sz w:val="28"/>
          <w:szCs w:val="28"/>
        </w:rPr>
        <w:t xml:space="preserve"> сельским поселением зарегистрировано 1580 человек.</w:t>
      </w:r>
    </w:p>
    <w:p w:rsidR="00F8223C" w:rsidRPr="00AC17D8" w:rsidRDefault="00F8223C" w:rsidP="003E5D12">
      <w:pPr>
        <w:pStyle w:val="a3"/>
        <w:shd w:val="clear" w:color="auto" w:fill="FFFFFF"/>
        <w:spacing w:before="0" w:beforeAutospacing="0" w:after="0" w:afterAutospacing="0"/>
        <w:ind w:firstLine="425"/>
        <w:jc w:val="both"/>
        <w:rPr>
          <w:color w:val="000000"/>
          <w:sz w:val="28"/>
          <w:szCs w:val="28"/>
        </w:rPr>
      </w:pPr>
    </w:p>
    <w:p w:rsidR="00C978BB" w:rsidRDefault="00C978BB" w:rsidP="000F56C3">
      <w:pPr>
        <w:pStyle w:val="a3"/>
        <w:shd w:val="clear" w:color="auto" w:fill="FFFFFF"/>
        <w:spacing w:before="0" w:beforeAutospacing="0" w:after="0" w:afterAutospacing="0"/>
        <w:ind w:firstLine="425"/>
        <w:jc w:val="center"/>
        <w:rPr>
          <w:b/>
          <w:color w:val="000000"/>
          <w:sz w:val="28"/>
          <w:szCs w:val="28"/>
        </w:rPr>
      </w:pPr>
      <w:r w:rsidRPr="00AC17D8">
        <w:rPr>
          <w:b/>
          <w:color w:val="000000"/>
          <w:sz w:val="28"/>
          <w:szCs w:val="28"/>
        </w:rPr>
        <w:t>Социально – демографическая ситуация</w:t>
      </w:r>
    </w:p>
    <w:p w:rsidR="00F8223C" w:rsidRPr="00AC17D8" w:rsidRDefault="00F8223C" w:rsidP="000F56C3">
      <w:pPr>
        <w:pStyle w:val="a3"/>
        <w:shd w:val="clear" w:color="auto" w:fill="FFFFFF"/>
        <w:spacing w:before="0" w:beforeAutospacing="0" w:after="0" w:afterAutospacing="0"/>
        <w:ind w:firstLine="425"/>
        <w:jc w:val="center"/>
        <w:rPr>
          <w:b/>
          <w:color w:val="000000"/>
          <w:sz w:val="28"/>
          <w:szCs w:val="28"/>
        </w:rPr>
      </w:pP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В 2017 году родилось 47 младенцев, что меньше показателя 2016 года на 3 младенца. Число умерших в 2017 году составило 130 человек, что на 4% процента больше показателя 2016 года (на 5 человек).</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Средняя численность работающих с учетом субъектов малого и среднего бизнеса составила 3668 человек, из них 13 процентов экономически активного населения работает вахтовым методом в Москве и других городах России.</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Уровень регистрируемой безработицы составил 99 человек, 2016 г. – 100 человек. В связи с ростом вакансий идет уменьшение коэффициента напряженности на полном рынке труда.    </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Одной из важнейших функций администрации Верхнемамонского сельского поселения является работа с обращениями граждан. </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За 2017 год в администрацию Верхнемамонского сельского поселения  поступило 68 обращений, по сравнению с 2016 годом число их уменьшилось на 16% (в 2016 году – 86 обращений). В общем, характер обращений граждан остается практически неизменным, это:</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благоустройство дворовых территорий (15 обращений);</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ремонт, отсыпка уличных дорог (16 обращения);</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строительство автобусной остановки (1 обращение);</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спиливание деревьев (7 обращений);</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предоставление жилья и улучшение жилищных условий (5 обращений);</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конфликтные ситуации с соседями (14 обращений);</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отлов бродячих собак и другие (10 обращений).</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 xml:space="preserve"> С целью рассмотрения коллективных вопросов или обращений проведено 8 сходов граждан.</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Все  обращения были рассмотрены, заявителям даны необходимые разъяснения. Некоторые вопросы удается решить быстро, некоторые требуют времени, привлечения специалистов из других служб района и области.</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В необходимых случаях с заявителем состоялись беседы при личной встрече на устном приеме граждан или с выездом на место.</w:t>
      </w:r>
    </w:p>
    <w:p w:rsidR="00C978BB" w:rsidRPr="00AC17D8" w:rsidRDefault="00C978BB" w:rsidP="00C978BB">
      <w:pPr>
        <w:pStyle w:val="a3"/>
        <w:shd w:val="clear" w:color="auto" w:fill="FFFFFF"/>
        <w:spacing w:before="0" w:beforeAutospacing="0" w:after="0" w:afterAutospacing="0"/>
        <w:ind w:firstLine="425"/>
        <w:jc w:val="both"/>
        <w:rPr>
          <w:color w:val="000000"/>
          <w:sz w:val="28"/>
          <w:szCs w:val="28"/>
        </w:rPr>
      </w:pPr>
      <w:r w:rsidRPr="00AC17D8">
        <w:rPr>
          <w:color w:val="000000"/>
          <w:sz w:val="28"/>
          <w:szCs w:val="28"/>
        </w:rPr>
        <w:t>Администрация Верхнемамонского сельского поселения принимает все меры по удовлетворению нужд и потребностей населения. Ни один вопрос  не остается без внимания и рассмотрения.</w:t>
      </w:r>
    </w:p>
    <w:p w:rsidR="00C978BB" w:rsidRDefault="00C978BB" w:rsidP="00B923F2">
      <w:pPr>
        <w:pStyle w:val="a3"/>
        <w:shd w:val="clear" w:color="auto" w:fill="FFFFFF"/>
        <w:spacing w:before="0" w:beforeAutospacing="0" w:after="0" w:afterAutospacing="0"/>
        <w:ind w:firstLine="426"/>
        <w:jc w:val="both"/>
        <w:rPr>
          <w:color w:val="000000"/>
          <w:sz w:val="28"/>
          <w:szCs w:val="28"/>
        </w:rPr>
      </w:pPr>
      <w:r w:rsidRPr="00AC17D8">
        <w:rPr>
          <w:color w:val="000000"/>
          <w:sz w:val="28"/>
          <w:szCs w:val="28"/>
        </w:rPr>
        <w:t xml:space="preserve">Между администрацией Верхнемамонского сельского поселения и правительством Воронежской области заключено соглашение о достижении значений региональных показателей эффективности развития. По итогам </w:t>
      </w:r>
      <w:r w:rsidRPr="00AC17D8">
        <w:rPr>
          <w:color w:val="000000"/>
          <w:sz w:val="28"/>
          <w:szCs w:val="28"/>
        </w:rPr>
        <w:lastRenderedPageBreak/>
        <w:t>рассмотрения докладов глав административных центров Верхнемамонское сельское поселение заняло 1 место в своей категории, грант составил 3,0 млн</w:t>
      </w:r>
      <w:proofErr w:type="gramStart"/>
      <w:r w:rsidRPr="00AC17D8">
        <w:rPr>
          <w:color w:val="000000"/>
          <w:sz w:val="28"/>
          <w:szCs w:val="28"/>
        </w:rPr>
        <w:t>.р</w:t>
      </w:r>
      <w:proofErr w:type="gramEnd"/>
      <w:r w:rsidRPr="00AC17D8">
        <w:rPr>
          <w:color w:val="000000"/>
          <w:sz w:val="28"/>
          <w:szCs w:val="28"/>
        </w:rPr>
        <w:t xml:space="preserve">ублей. </w:t>
      </w:r>
    </w:p>
    <w:p w:rsidR="00F8223C" w:rsidRPr="00AC17D8" w:rsidRDefault="00F8223C" w:rsidP="00B923F2">
      <w:pPr>
        <w:pStyle w:val="a3"/>
        <w:shd w:val="clear" w:color="auto" w:fill="FFFFFF"/>
        <w:spacing w:before="0" w:beforeAutospacing="0" w:after="0" w:afterAutospacing="0"/>
        <w:ind w:firstLine="426"/>
        <w:jc w:val="both"/>
        <w:rPr>
          <w:color w:val="000000"/>
          <w:sz w:val="28"/>
          <w:szCs w:val="28"/>
        </w:rPr>
      </w:pPr>
    </w:p>
    <w:p w:rsidR="005D0A0E" w:rsidRDefault="006D0396" w:rsidP="006D0396">
      <w:pPr>
        <w:pStyle w:val="a3"/>
        <w:shd w:val="clear" w:color="auto" w:fill="FFFFFF"/>
        <w:spacing w:before="0" w:beforeAutospacing="0" w:after="0" w:afterAutospacing="0"/>
        <w:ind w:firstLine="426"/>
        <w:jc w:val="center"/>
        <w:rPr>
          <w:b/>
          <w:color w:val="000000"/>
          <w:sz w:val="28"/>
          <w:szCs w:val="28"/>
        </w:rPr>
      </w:pPr>
      <w:r w:rsidRPr="006D0396">
        <w:rPr>
          <w:b/>
          <w:color w:val="000000"/>
          <w:sz w:val="28"/>
          <w:szCs w:val="28"/>
        </w:rPr>
        <w:t>Задачи и перспективные направления социально – экономического развития</w:t>
      </w:r>
    </w:p>
    <w:p w:rsidR="00F8223C" w:rsidRPr="006D0396" w:rsidRDefault="00F8223C" w:rsidP="006D0396">
      <w:pPr>
        <w:pStyle w:val="a3"/>
        <w:shd w:val="clear" w:color="auto" w:fill="FFFFFF"/>
        <w:spacing w:before="0" w:beforeAutospacing="0" w:after="0" w:afterAutospacing="0"/>
        <w:ind w:firstLine="426"/>
        <w:jc w:val="center"/>
        <w:rPr>
          <w:b/>
          <w:color w:val="000000"/>
          <w:sz w:val="28"/>
          <w:szCs w:val="28"/>
        </w:rPr>
      </w:pPr>
    </w:p>
    <w:p w:rsidR="006D0396" w:rsidRDefault="006D0396" w:rsidP="00B923F2">
      <w:pPr>
        <w:pStyle w:val="a3"/>
        <w:shd w:val="clear" w:color="auto" w:fill="FFFFFF"/>
        <w:spacing w:before="0" w:beforeAutospacing="0" w:after="0" w:afterAutospacing="0"/>
        <w:ind w:firstLine="426"/>
        <w:jc w:val="both"/>
        <w:rPr>
          <w:color w:val="000000"/>
          <w:sz w:val="28"/>
          <w:szCs w:val="28"/>
        </w:rPr>
      </w:pPr>
      <w:r>
        <w:rPr>
          <w:color w:val="000000"/>
          <w:sz w:val="28"/>
          <w:szCs w:val="28"/>
        </w:rPr>
        <w:t>Позвольте озвучить мероприятия, которые включены в программу социально – экономического развития поселения и планируются к реализации в 2018 году:</w:t>
      </w:r>
    </w:p>
    <w:p w:rsidR="006D0396" w:rsidRDefault="006D0396"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Завершение реконструкции системы водоснабжения села Верхний Мамон (окраина).</w:t>
      </w:r>
    </w:p>
    <w:p w:rsidR="006D0396" w:rsidRDefault="006D0396"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Благоустройство сквера Героев</w:t>
      </w:r>
    </w:p>
    <w:p w:rsidR="006D0396" w:rsidRDefault="00CA1EAE"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Благоу</w:t>
      </w:r>
      <w:r w:rsidR="006D0396">
        <w:rPr>
          <w:color w:val="000000"/>
          <w:sz w:val="28"/>
          <w:szCs w:val="28"/>
        </w:rPr>
        <w:t xml:space="preserve">стройство пешеходной зоны </w:t>
      </w:r>
      <w:r>
        <w:rPr>
          <w:color w:val="000000"/>
          <w:sz w:val="28"/>
          <w:szCs w:val="28"/>
        </w:rPr>
        <w:t>площадь Ленина</w:t>
      </w:r>
    </w:p>
    <w:p w:rsidR="00CA1EAE" w:rsidRDefault="00CA1EAE"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Приобретение экскаватора</w:t>
      </w:r>
    </w:p>
    <w:p w:rsidR="00CA1EAE" w:rsidRDefault="00CA1EAE"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Укладка асфальта по улицам Калинина, ул</w:t>
      </w:r>
      <w:proofErr w:type="gramStart"/>
      <w:r>
        <w:rPr>
          <w:color w:val="000000"/>
          <w:sz w:val="28"/>
          <w:szCs w:val="28"/>
        </w:rPr>
        <w:t>.С</w:t>
      </w:r>
      <w:proofErr w:type="gramEnd"/>
      <w:r>
        <w:rPr>
          <w:color w:val="000000"/>
          <w:sz w:val="28"/>
          <w:szCs w:val="28"/>
        </w:rPr>
        <w:t xml:space="preserve">вободы, </w:t>
      </w:r>
      <w:proofErr w:type="spellStart"/>
      <w:r>
        <w:rPr>
          <w:color w:val="000000"/>
          <w:sz w:val="28"/>
          <w:szCs w:val="28"/>
        </w:rPr>
        <w:t>ул.Комсомольская</w:t>
      </w:r>
      <w:proofErr w:type="spellEnd"/>
      <w:r>
        <w:rPr>
          <w:color w:val="000000"/>
          <w:sz w:val="28"/>
          <w:szCs w:val="28"/>
        </w:rPr>
        <w:t xml:space="preserve"> и </w:t>
      </w:r>
      <w:proofErr w:type="spellStart"/>
      <w:r>
        <w:rPr>
          <w:color w:val="000000"/>
          <w:sz w:val="28"/>
          <w:szCs w:val="28"/>
        </w:rPr>
        <w:t>пер.Комсомольский</w:t>
      </w:r>
      <w:proofErr w:type="spellEnd"/>
      <w:r>
        <w:rPr>
          <w:color w:val="000000"/>
          <w:sz w:val="28"/>
          <w:szCs w:val="28"/>
        </w:rPr>
        <w:t xml:space="preserve">, </w:t>
      </w:r>
      <w:proofErr w:type="spellStart"/>
      <w:r>
        <w:rPr>
          <w:color w:val="000000"/>
          <w:sz w:val="28"/>
          <w:szCs w:val="28"/>
        </w:rPr>
        <w:t>ул.Харланова</w:t>
      </w:r>
      <w:proofErr w:type="spellEnd"/>
      <w:r>
        <w:rPr>
          <w:color w:val="000000"/>
          <w:sz w:val="28"/>
          <w:szCs w:val="28"/>
        </w:rPr>
        <w:t>, ул.50 лет Октября, ул.Победы, отсыпка щебнем по улицам Пролетарская и Красный Мост.</w:t>
      </w:r>
    </w:p>
    <w:p w:rsidR="00CA1EAE" w:rsidRDefault="00CA1EAE"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Освещение ул</w:t>
      </w:r>
      <w:r w:rsidR="007F45A3">
        <w:rPr>
          <w:color w:val="000000"/>
          <w:sz w:val="28"/>
          <w:szCs w:val="28"/>
        </w:rPr>
        <w:t xml:space="preserve">иц </w:t>
      </w:r>
      <w:proofErr w:type="gramStart"/>
      <w:r w:rsidR="007F45A3">
        <w:rPr>
          <w:color w:val="000000"/>
          <w:sz w:val="28"/>
          <w:szCs w:val="28"/>
        </w:rPr>
        <w:t>Вишневая</w:t>
      </w:r>
      <w:proofErr w:type="gramEnd"/>
      <w:r w:rsidR="007F45A3">
        <w:rPr>
          <w:color w:val="000000"/>
          <w:sz w:val="28"/>
          <w:szCs w:val="28"/>
        </w:rPr>
        <w:t>, Красный Партизан, О</w:t>
      </w:r>
      <w:r>
        <w:rPr>
          <w:color w:val="000000"/>
          <w:sz w:val="28"/>
          <w:szCs w:val="28"/>
        </w:rPr>
        <w:t>ктябрьская, Пролетарская, всего планируется установить 60 фонарей.</w:t>
      </w:r>
    </w:p>
    <w:p w:rsidR="00A44A8A" w:rsidRDefault="00A44A8A" w:rsidP="006D0396">
      <w:pPr>
        <w:pStyle w:val="a3"/>
        <w:numPr>
          <w:ilvl w:val="0"/>
          <w:numId w:val="3"/>
        </w:numPr>
        <w:shd w:val="clear" w:color="auto" w:fill="FFFFFF"/>
        <w:spacing w:before="0" w:beforeAutospacing="0" w:after="0" w:afterAutospacing="0"/>
        <w:jc w:val="both"/>
        <w:rPr>
          <w:color w:val="000000"/>
          <w:sz w:val="28"/>
          <w:szCs w:val="28"/>
        </w:rPr>
      </w:pPr>
      <w:r>
        <w:rPr>
          <w:color w:val="000000"/>
          <w:sz w:val="28"/>
          <w:szCs w:val="28"/>
        </w:rPr>
        <w:t>Устройство ограждения на Центральном кладбище в рамках реализации инициатив ТОС.</w:t>
      </w:r>
      <w:bookmarkStart w:id="0" w:name="_GoBack"/>
      <w:bookmarkEnd w:id="0"/>
    </w:p>
    <w:p w:rsidR="00CA1EAE" w:rsidRPr="00CA1EAE" w:rsidRDefault="00CA1EAE" w:rsidP="00CA1EAE">
      <w:pPr>
        <w:pStyle w:val="a3"/>
        <w:shd w:val="clear" w:color="auto" w:fill="FFFFFF"/>
        <w:spacing w:before="0" w:beforeAutospacing="0" w:after="0" w:afterAutospacing="0"/>
        <w:ind w:firstLine="426"/>
        <w:jc w:val="both"/>
        <w:rPr>
          <w:color w:val="000000"/>
          <w:sz w:val="28"/>
          <w:szCs w:val="28"/>
        </w:rPr>
      </w:pPr>
      <w:r w:rsidRPr="00CA1EAE">
        <w:rPr>
          <w:color w:val="000000"/>
          <w:sz w:val="28"/>
          <w:szCs w:val="28"/>
        </w:rPr>
        <w:t>Реализация данных мероприятий позволит значительно улучшить облик нашего села, создать достойные условия для жизни местных жителей и сделать его привлекательным для гостей.</w:t>
      </w:r>
    </w:p>
    <w:p w:rsidR="00CA1EAE" w:rsidRPr="00CA1EAE" w:rsidRDefault="00CA1EAE" w:rsidP="00CA1EAE">
      <w:pPr>
        <w:pStyle w:val="a3"/>
        <w:shd w:val="clear" w:color="auto" w:fill="FFFFFF"/>
        <w:spacing w:before="0" w:beforeAutospacing="0" w:after="0" w:afterAutospacing="0"/>
        <w:ind w:firstLine="426"/>
        <w:jc w:val="both"/>
        <w:rPr>
          <w:color w:val="000000"/>
          <w:sz w:val="28"/>
          <w:szCs w:val="28"/>
        </w:rPr>
      </w:pPr>
      <w:r w:rsidRPr="00CA1EAE">
        <w:rPr>
          <w:color w:val="000000"/>
          <w:sz w:val="28"/>
          <w:szCs w:val="28"/>
        </w:rPr>
        <w:t>Многие проблемы жителей поселения решаются с их подачи и с их активным участием. Сотрудничество между жителями сельского поселения и органами местного самоуправления всегда позитивно и плодотворно, поскольку наша общая задача – создать на территории поселения достаточно комфортные и удобные условия для проживания.</w:t>
      </w:r>
    </w:p>
    <w:p w:rsidR="00CA1EAE" w:rsidRPr="00CA1EAE" w:rsidRDefault="00CA1EAE" w:rsidP="00CA1EAE">
      <w:pPr>
        <w:pStyle w:val="a3"/>
        <w:shd w:val="clear" w:color="auto" w:fill="FFFFFF"/>
        <w:spacing w:before="0" w:beforeAutospacing="0" w:after="0" w:afterAutospacing="0"/>
        <w:ind w:firstLine="426"/>
        <w:jc w:val="both"/>
        <w:rPr>
          <w:color w:val="000000"/>
          <w:sz w:val="28"/>
          <w:szCs w:val="28"/>
        </w:rPr>
      </w:pPr>
      <w:r w:rsidRPr="00CA1EAE">
        <w:rPr>
          <w:color w:val="000000"/>
          <w:sz w:val="28"/>
          <w:szCs w:val="28"/>
        </w:rPr>
        <w:t xml:space="preserve">Администрация сельского поселения надеется на обратную связь и конструктивный диалог,  </w:t>
      </w:r>
      <w:proofErr w:type="gramStart"/>
      <w:r w:rsidRPr="00CA1EAE">
        <w:rPr>
          <w:color w:val="000000"/>
          <w:sz w:val="28"/>
          <w:szCs w:val="28"/>
        </w:rPr>
        <w:t>что</w:t>
      </w:r>
      <w:proofErr w:type="gramEnd"/>
      <w:r w:rsidRPr="00CA1EAE">
        <w:rPr>
          <w:color w:val="000000"/>
          <w:sz w:val="28"/>
          <w:szCs w:val="28"/>
        </w:rPr>
        <w:t xml:space="preserve"> несомненно будет способствовать эффективному решению многих, зачастую жизненно важных вопросов. Все текущие и перспективные задачи администрации поселения нацелены на повышение уровня и качества жизни на селе.</w:t>
      </w:r>
    </w:p>
    <w:p w:rsidR="00CA1EAE" w:rsidRPr="00AC17D8" w:rsidRDefault="00CA1EAE" w:rsidP="00CA1EAE">
      <w:pPr>
        <w:pStyle w:val="a3"/>
        <w:shd w:val="clear" w:color="auto" w:fill="FFFFFF"/>
        <w:spacing w:before="0" w:beforeAutospacing="0" w:after="0" w:afterAutospacing="0"/>
        <w:ind w:firstLine="426"/>
        <w:jc w:val="both"/>
        <w:rPr>
          <w:color w:val="000000"/>
          <w:sz w:val="28"/>
          <w:szCs w:val="28"/>
        </w:rPr>
      </w:pPr>
      <w:r w:rsidRPr="00CA1EAE">
        <w:rPr>
          <w:color w:val="000000"/>
          <w:sz w:val="28"/>
          <w:szCs w:val="28"/>
        </w:rPr>
        <w:t>Искренне благодарю Вас за внимание!</w:t>
      </w:r>
    </w:p>
    <w:p w:rsidR="005A5FEF" w:rsidRPr="00AC17D8" w:rsidRDefault="005A5FEF" w:rsidP="00CA1EAE">
      <w:pPr>
        <w:spacing w:after="0"/>
        <w:ind w:firstLine="426"/>
        <w:jc w:val="both"/>
        <w:rPr>
          <w:rFonts w:ascii="Times New Roman" w:hAnsi="Times New Roman" w:cs="Times New Roman"/>
          <w:sz w:val="28"/>
          <w:szCs w:val="28"/>
        </w:rPr>
      </w:pPr>
    </w:p>
    <w:p w:rsidR="00B923F2" w:rsidRPr="00AC17D8" w:rsidRDefault="00B923F2">
      <w:pPr>
        <w:ind w:firstLine="426"/>
        <w:jc w:val="both"/>
        <w:rPr>
          <w:rFonts w:ascii="Times New Roman" w:hAnsi="Times New Roman" w:cs="Times New Roman"/>
          <w:sz w:val="28"/>
          <w:szCs w:val="28"/>
        </w:rPr>
      </w:pPr>
    </w:p>
    <w:sectPr w:rsidR="00B923F2" w:rsidRPr="00AC17D8" w:rsidSect="00CA1E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F19"/>
    <w:multiLevelType w:val="hybridMultilevel"/>
    <w:tmpl w:val="342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BC1C17"/>
    <w:multiLevelType w:val="hybridMultilevel"/>
    <w:tmpl w:val="92E006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692A4AE5"/>
    <w:multiLevelType w:val="hybridMultilevel"/>
    <w:tmpl w:val="DA989F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A0E"/>
    <w:rsid w:val="000407AA"/>
    <w:rsid w:val="000C0D27"/>
    <w:rsid w:val="000E2FCF"/>
    <w:rsid w:val="000F20BE"/>
    <w:rsid w:val="000F56C3"/>
    <w:rsid w:val="0013088B"/>
    <w:rsid w:val="0016154E"/>
    <w:rsid w:val="001D11A5"/>
    <w:rsid w:val="001F225E"/>
    <w:rsid w:val="003E5D12"/>
    <w:rsid w:val="00407C93"/>
    <w:rsid w:val="00423B69"/>
    <w:rsid w:val="00555685"/>
    <w:rsid w:val="005A5FEF"/>
    <w:rsid w:val="005B17E2"/>
    <w:rsid w:val="005D0A0E"/>
    <w:rsid w:val="00676A79"/>
    <w:rsid w:val="006D0396"/>
    <w:rsid w:val="00751BE6"/>
    <w:rsid w:val="007D004D"/>
    <w:rsid w:val="007F45A3"/>
    <w:rsid w:val="00921A5D"/>
    <w:rsid w:val="009E25F0"/>
    <w:rsid w:val="00A44A8A"/>
    <w:rsid w:val="00A7209D"/>
    <w:rsid w:val="00AC17D8"/>
    <w:rsid w:val="00AE188B"/>
    <w:rsid w:val="00B007B6"/>
    <w:rsid w:val="00B067EF"/>
    <w:rsid w:val="00B323D0"/>
    <w:rsid w:val="00B923F2"/>
    <w:rsid w:val="00BC2DA3"/>
    <w:rsid w:val="00BF04ED"/>
    <w:rsid w:val="00C05A41"/>
    <w:rsid w:val="00C978BB"/>
    <w:rsid w:val="00CA1EAE"/>
    <w:rsid w:val="00CC5EF2"/>
    <w:rsid w:val="00CD067F"/>
    <w:rsid w:val="00CE6EE7"/>
    <w:rsid w:val="00D0442A"/>
    <w:rsid w:val="00D3629E"/>
    <w:rsid w:val="00DD71BF"/>
    <w:rsid w:val="00DE1436"/>
    <w:rsid w:val="00E5049D"/>
    <w:rsid w:val="00F455BB"/>
    <w:rsid w:val="00F634D7"/>
    <w:rsid w:val="00F63C5B"/>
    <w:rsid w:val="00F8223C"/>
    <w:rsid w:val="00FC3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11</Pages>
  <Words>4204</Words>
  <Characters>23968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2018-02-01T11:39:00Z</dcterms:created>
  <dcterms:modified xsi:type="dcterms:W3CDTF">2018-02-12T07:32:00Z</dcterms:modified>
</cp:coreProperties>
</file>